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F1" w:rsidRPr="003936F1" w:rsidRDefault="003936F1" w:rsidP="003936F1">
      <w:pPr>
        <w:jc w:val="center"/>
        <w:rPr>
          <w:rFonts w:ascii="黑体" w:eastAsia="黑体" w:hAnsi="黑体"/>
          <w:b/>
          <w:noProof/>
          <w:sz w:val="32"/>
          <w:szCs w:val="32"/>
        </w:rPr>
      </w:pPr>
      <w:r w:rsidRPr="003936F1">
        <w:rPr>
          <w:rFonts w:ascii="黑体" w:eastAsia="黑体" w:hAnsi="黑体" w:hint="eastAsia"/>
          <w:b/>
          <w:noProof/>
          <w:sz w:val="32"/>
          <w:szCs w:val="32"/>
        </w:rPr>
        <w:t>固定资产</w:t>
      </w:r>
      <w:r w:rsidR="00C844DD">
        <w:rPr>
          <w:rFonts w:ascii="黑体" w:eastAsia="黑体" w:hAnsi="黑体" w:hint="eastAsia"/>
          <w:b/>
          <w:noProof/>
          <w:sz w:val="32"/>
          <w:szCs w:val="32"/>
        </w:rPr>
        <w:t>财务</w:t>
      </w:r>
      <w:r w:rsidRPr="003936F1">
        <w:rPr>
          <w:rFonts w:ascii="黑体" w:eastAsia="黑体" w:hAnsi="黑体" w:hint="eastAsia"/>
          <w:b/>
          <w:noProof/>
          <w:sz w:val="32"/>
          <w:szCs w:val="32"/>
        </w:rPr>
        <w:t>报账预约说明</w:t>
      </w:r>
    </w:p>
    <w:p w:rsidR="003936F1" w:rsidRDefault="003936F1">
      <w:pPr>
        <w:rPr>
          <w:noProof/>
        </w:rPr>
      </w:pPr>
    </w:p>
    <w:p w:rsidR="006D00A4" w:rsidRDefault="006D00A4" w:rsidP="008E2D64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noProof/>
          <w:sz w:val="24"/>
          <w:szCs w:val="24"/>
        </w:rPr>
      </w:pPr>
      <w:r w:rsidRPr="00D4684B">
        <w:rPr>
          <w:rFonts w:ascii="黑体" w:eastAsia="黑体" w:hAnsi="黑体" w:hint="eastAsia"/>
          <w:b/>
          <w:noProof/>
          <w:sz w:val="24"/>
          <w:szCs w:val="24"/>
        </w:rPr>
        <w:t>正常网上预约</w:t>
      </w:r>
      <w:r w:rsidR="008F3F30" w:rsidRPr="00D4684B">
        <w:rPr>
          <w:rFonts w:ascii="黑体" w:eastAsia="黑体" w:hAnsi="黑体" w:hint="eastAsia"/>
          <w:b/>
          <w:noProof/>
          <w:sz w:val="24"/>
          <w:szCs w:val="24"/>
        </w:rPr>
        <w:t>程序进入：第四步：填写报销费用项金额。</w:t>
      </w:r>
    </w:p>
    <w:p w:rsidR="008E2D64" w:rsidRPr="008E2D64" w:rsidRDefault="008E2D64" w:rsidP="008E2D64">
      <w:pPr>
        <w:pStyle w:val="a6"/>
        <w:ind w:left="360" w:firstLineChars="0" w:firstLine="0"/>
        <w:rPr>
          <w:rFonts w:ascii="黑体" w:eastAsia="黑体" w:hAnsi="黑体"/>
          <w:b/>
          <w:noProof/>
          <w:sz w:val="24"/>
          <w:szCs w:val="24"/>
        </w:rPr>
      </w:pPr>
    </w:p>
    <w:p w:rsidR="006D00A4" w:rsidRPr="008E2D64" w:rsidRDefault="00DC37B5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   </w:t>
      </w:r>
      <w:r w:rsidR="008F3F30" w:rsidRPr="008E2D64">
        <w:rPr>
          <w:rFonts w:hint="eastAsia"/>
          <w:noProof/>
          <w:sz w:val="24"/>
          <w:szCs w:val="24"/>
        </w:rPr>
        <w:t>选择</w:t>
      </w:r>
      <w:r w:rsidR="001647C2" w:rsidRPr="008E2D64">
        <w:rPr>
          <w:rFonts w:hint="eastAsia"/>
          <w:noProof/>
          <w:sz w:val="24"/>
          <w:szCs w:val="24"/>
        </w:rPr>
        <w:t>报账固定资产类型</w:t>
      </w:r>
      <w:r w:rsidR="006D00A4" w:rsidRPr="008E2D64">
        <w:rPr>
          <w:rFonts w:hint="eastAsia"/>
          <w:noProof/>
          <w:sz w:val="24"/>
          <w:szCs w:val="24"/>
        </w:rPr>
        <w:t>：</w:t>
      </w:r>
      <w:r w:rsidR="008F3F30" w:rsidRPr="008E2D64">
        <w:rPr>
          <w:rFonts w:hint="eastAsia"/>
          <w:noProof/>
          <w:sz w:val="24"/>
          <w:szCs w:val="24"/>
        </w:rPr>
        <w:t>房屋建筑物构建、家具及办公设备购置、无形资产购置、专用设备购置。无法区分的固定资产请选择：其他资本性</w:t>
      </w:r>
      <w:r w:rsidR="001647C2" w:rsidRPr="008E2D64">
        <w:rPr>
          <w:rFonts w:hint="eastAsia"/>
          <w:noProof/>
          <w:sz w:val="24"/>
          <w:szCs w:val="24"/>
        </w:rPr>
        <w:t>支出（位于屏幕</w:t>
      </w:r>
      <w:r w:rsidR="00DF7C1D" w:rsidRPr="008E2D64">
        <w:rPr>
          <w:rFonts w:hint="eastAsia"/>
          <w:noProof/>
          <w:sz w:val="24"/>
          <w:szCs w:val="24"/>
        </w:rPr>
        <w:t>最下</w:t>
      </w:r>
      <w:r w:rsidR="001647C2" w:rsidRPr="008E2D64">
        <w:rPr>
          <w:rFonts w:hint="eastAsia"/>
          <w:noProof/>
          <w:sz w:val="24"/>
          <w:szCs w:val="24"/>
        </w:rPr>
        <w:t>行）。</w:t>
      </w:r>
    </w:p>
    <w:p w:rsidR="001647C2" w:rsidRPr="008E2D64" w:rsidRDefault="001647C2">
      <w:pPr>
        <w:rPr>
          <w:noProof/>
          <w:sz w:val="24"/>
          <w:szCs w:val="24"/>
        </w:rPr>
      </w:pPr>
      <w:r w:rsidRPr="008E2D64">
        <w:rPr>
          <w:rFonts w:hint="eastAsia"/>
          <w:noProof/>
          <w:sz w:val="24"/>
          <w:szCs w:val="24"/>
        </w:rPr>
        <w:t>注：固定资产类型请</w:t>
      </w:r>
      <w:r w:rsidR="00DF7C1D" w:rsidRPr="008E2D64">
        <w:rPr>
          <w:rFonts w:hint="eastAsia"/>
          <w:noProof/>
          <w:sz w:val="24"/>
          <w:szCs w:val="24"/>
        </w:rPr>
        <w:t>正确</w:t>
      </w:r>
      <w:r w:rsidRPr="008E2D64">
        <w:rPr>
          <w:rFonts w:hint="eastAsia"/>
          <w:noProof/>
          <w:sz w:val="24"/>
          <w:szCs w:val="24"/>
        </w:rPr>
        <w:t>选择分类，分类错误容易造成会计入帐差错</w:t>
      </w:r>
      <w:r w:rsidR="00DF7C1D" w:rsidRPr="008E2D64">
        <w:rPr>
          <w:rFonts w:hint="eastAsia"/>
          <w:noProof/>
          <w:sz w:val="24"/>
          <w:szCs w:val="24"/>
        </w:rPr>
        <w:t>。</w:t>
      </w:r>
      <w:r w:rsidRPr="008E2D64">
        <w:rPr>
          <w:rFonts w:hint="eastAsia"/>
          <w:noProof/>
          <w:sz w:val="24"/>
          <w:szCs w:val="24"/>
        </w:rPr>
        <w:t>您的预约可能被退回。</w:t>
      </w:r>
    </w:p>
    <w:p w:rsidR="005D3054" w:rsidRPr="008E2D64" w:rsidRDefault="005D3054">
      <w:pPr>
        <w:rPr>
          <w:noProof/>
          <w:sz w:val="24"/>
          <w:szCs w:val="24"/>
        </w:rPr>
      </w:pPr>
    </w:p>
    <w:p w:rsidR="008F3F30" w:rsidRDefault="00342FBB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41275</wp:posOffset>
            </wp:positionV>
            <wp:extent cx="6115050" cy="38195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609" w:rsidRDefault="00046609"/>
    <w:p w:rsidR="005D3054" w:rsidRDefault="005D3054"/>
    <w:p w:rsidR="005D3054" w:rsidRDefault="005D3054"/>
    <w:p w:rsidR="005D3054" w:rsidRDefault="005D3054"/>
    <w:p w:rsidR="001647C2" w:rsidRDefault="001647C2"/>
    <w:p w:rsidR="001647C2" w:rsidRDefault="001647C2"/>
    <w:p w:rsidR="001647C2" w:rsidRDefault="001647C2"/>
    <w:p w:rsidR="001647C2" w:rsidRDefault="001647C2"/>
    <w:p w:rsidR="001647C2" w:rsidRDefault="00742028">
      <w:r>
        <w:rPr>
          <w:noProof/>
        </w:rPr>
        <w:pict>
          <v:oval id="_x0000_s1029" style="position:absolute;left:0;text-align:left;margin-left:27.4pt;margin-top:13.3pt;width:55.15pt;height:42.3pt;z-index:251660288" strokecolor="#7030a0">
            <v:fill opacity="0"/>
          </v:oval>
        </w:pict>
      </w:r>
    </w:p>
    <w:p w:rsidR="001647C2" w:rsidRDefault="001647C2"/>
    <w:p w:rsidR="001647C2" w:rsidRDefault="001647C2"/>
    <w:p w:rsidR="001647C2" w:rsidRDefault="001647C2"/>
    <w:p w:rsidR="001647C2" w:rsidRDefault="001647C2"/>
    <w:p w:rsidR="001647C2" w:rsidRDefault="00742028">
      <w:r>
        <w:rPr>
          <w:noProof/>
        </w:rPr>
        <w:pict>
          <v:oval id="_x0000_s1030" style="position:absolute;left:0;text-align:left;margin-left:30.05pt;margin-top:9.15pt;width:49.9pt;height:10.45pt;z-index:251661312" strokecolor="#7030a0">
            <v:fill opacity="0"/>
          </v:oval>
        </w:pict>
      </w:r>
    </w:p>
    <w:p w:rsidR="001647C2" w:rsidRDefault="001647C2"/>
    <w:p w:rsidR="001647C2" w:rsidRDefault="001647C2"/>
    <w:p w:rsidR="001647C2" w:rsidRDefault="001647C2"/>
    <w:p w:rsidR="00342FBB" w:rsidRDefault="00342FBB"/>
    <w:p w:rsidR="00342FBB" w:rsidRDefault="00342FBB"/>
    <w:p w:rsidR="00E9696D" w:rsidRDefault="00E9696D"/>
    <w:p w:rsidR="001647C2" w:rsidRPr="00D4684B" w:rsidRDefault="006D00A4" w:rsidP="003936F1">
      <w:pPr>
        <w:jc w:val="left"/>
        <w:rPr>
          <w:rFonts w:ascii="黑体" w:eastAsia="黑体" w:hAnsi="黑体"/>
          <w:b/>
          <w:sz w:val="24"/>
          <w:szCs w:val="24"/>
        </w:rPr>
      </w:pPr>
      <w:r w:rsidRPr="006D00A4">
        <w:rPr>
          <w:rFonts w:asciiTheme="majorEastAsia" w:eastAsiaTheme="majorEastAsia" w:hAnsiTheme="majorEastAsia" w:hint="eastAsia"/>
          <w:b/>
        </w:rPr>
        <w:t>二</w:t>
      </w:r>
      <w:r w:rsidR="00BE5BEC" w:rsidRPr="006D00A4">
        <w:rPr>
          <w:rFonts w:asciiTheme="majorEastAsia" w:eastAsiaTheme="majorEastAsia" w:hAnsiTheme="majorEastAsia" w:hint="eastAsia"/>
          <w:b/>
        </w:rPr>
        <w:t>）</w:t>
      </w:r>
      <w:r w:rsidR="00BE5BEC" w:rsidRPr="00D4684B">
        <w:rPr>
          <w:rFonts w:ascii="黑体" w:eastAsia="黑体" w:hAnsi="黑体" w:hint="eastAsia"/>
          <w:b/>
          <w:sz w:val="24"/>
          <w:szCs w:val="24"/>
        </w:rPr>
        <w:t>输入验收单上的固定资产编号，</w:t>
      </w:r>
      <w:r w:rsidR="00DF7C1D" w:rsidRPr="00D4684B">
        <w:rPr>
          <w:rFonts w:ascii="黑体" w:eastAsia="黑体" w:hAnsi="黑体" w:hint="eastAsia"/>
          <w:b/>
          <w:sz w:val="24"/>
          <w:szCs w:val="24"/>
        </w:rPr>
        <w:t>并</w:t>
      </w:r>
      <w:r w:rsidR="00BE5BEC" w:rsidRPr="00D4684B">
        <w:rPr>
          <w:rFonts w:ascii="黑体" w:eastAsia="黑体" w:hAnsi="黑体" w:hint="eastAsia"/>
          <w:b/>
          <w:sz w:val="24"/>
          <w:szCs w:val="24"/>
        </w:rPr>
        <w:t>点击查询键。系统将显示您所预约报账的资产信息。</w:t>
      </w:r>
    </w:p>
    <w:p w:rsidR="00925F9B" w:rsidRPr="00D4684B" w:rsidRDefault="00742028" w:rsidP="00925F9B">
      <w:pPr>
        <w:rPr>
          <w:rFonts w:ascii="黑体" w:eastAsia="黑体" w:hAnsi="黑体"/>
          <w:sz w:val="24"/>
          <w:szCs w:val="24"/>
        </w:rPr>
      </w:pPr>
      <w:r w:rsidRPr="00742028">
        <w:rPr>
          <w:rFonts w:ascii="黑体" w:eastAsia="黑体" w:hAnsi="黑体"/>
          <w:b/>
          <w:noProof/>
          <w:sz w:val="24"/>
          <w:szCs w:val="24"/>
        </w:rPr>
        <w:pict>
          <v:oval id="_x0000_s1036" style="position:absolute;left:0;text-align:left;margin-left:30.05pt;margin-top:153.25pt;width:21.45pt;height:10.45pt;z-index:251667456" strokecolor="#7030a0">
            <v:fill opacity="0"/>
          </v:oval>
        </w:pict>
      </w:r>
      <w:r w:rsidRPr="00742028">
        <w:rPr>
          <w:rFonts w:ascii="黑体" w:eastAsia="黑体" w:hAnsi="黑体"/>
          <w:b/>
          <w:noProof/>
          <w:sz w:val="24"/>
          <w:szCs w:val="24"/>
        </w:rPr>
        <w:pict>
          <v:oval id="_x0000_s1037" style="position:absolute;left:0;text-align:left;margin-left:34.2pt;margin-top:128.8pt;width:24.1pt;height:10.45pt;z-index:251668480" strokecolor="#7030a0">
            <v:fill opacity="0"/>
          </v:oval>
        </w:pict>
      </w:r>
      <w:r w:rsidRPr="00742028">
        <w:rPr>
          <w:rFonts w:ascii="黑体" w:eastAsia="黑体" w:hAnsi="黑体"/>
          <w:b/>
          <w:noProof/>
          <w:sz w:val="24"/>
          <w:szCs w:val="24"/>
        </w:rPr>
        <w:pict>
          <v:oval id="_x0000_s1035" style="position:absolute;left:0;text-align:left;margin-left:69.05pt;margin-top:106.35pt;width:49.9pt;height:10.45pt;z-index:251666432" strokecolor="#7030a0">
            <v:fill opacity="0"/>
          </v:oval>
        </w:pict>
      </w:r>
      <w:r w:rsidR="00BE5BEC" w:rsidRPr="00D4684B">
        <w:rPr>
          <w:rFonts w:ascii="黑体" w:eastAsia="黑体" w:hAnsi="黑体" w:hint="eastAsia"/>
          <w:b/>
          <w:sz w:val="24"/>
          <w:szCs w:val="24"/>
        </w:rPr>
        <w:t>核对信息，打勾</w:t>
      </w:r>
      <w:r w:rsidR="00163BE9" w:rsidRPr="00D4684B">
        <w:rPr>
          <w:rFonts w:ascii="黑体" w:eastAsia="黑体" w:hAnsi="黑体" w:hint="eastAsia"/>
          <w:b/>
          <w:sz w:val="24"/>
          <w:szCs w:val="24"/>
        </w:rPr>
        <w:t>确认，</w:t>
      </w:r>
      <w:r w:rsidR="00DF7C1D" w:rsidRPr="00D4684B">
        <w:rPr>
          <w:rFonts w:ascii="黑体" w:eastAsia="黑体" w:hAnsi="黑体" w:hint="eastAsia"/>
          <w:b/>
          <w:sz w:val="24"/>
          <w:szCs w:val="24"/>
        </w:rPr>
        <w:t>并</w:t>
      </w:r>
      <w:r w:rsidR="00163BE9" w:rsidRPr="00D4684B">
        <w:rPr>
          <w:rFonts w:ascii="黑体" w:eastAsia="黑体" w:hAnsi="黑体" w:hint="eastAsia"/>
          <w:b/>
          <w:sz w:val="24"/>
          <w:szCs w:val="24"/>
        </w:rPr>
        <w:t>保存。</w:t>
      </w:r>
    </w:p>
    <w:p w:rsidR="00BE5BEC" w:rsidRDefault="00742028" w:rsidP="003936F1">
      <w:pPr>
        <w:jc w:val="left"/>
      </w:pPr>
      <w:r w:rsidRPr="00742028">
        <w:rPr>
          <w:rFonts w:ascii="黑体" w:eastAsia="黑体" w:hAnsi="黑体"/>
          <w:b/>
          <w:noProof/>
          <w:sz w:val="24"/>
          <w:szCs w:val="24"/>
        </w:rPr>
        <w:pict>
          <v:oval id="_x0000_s1038" style="position:absolute;margin-left:417.9pt;margin-top:231.35pt;width:20.15pt;height:16.85pt;z-index:251669504" strokecolor="#7030a0">
            <v:fill opacity="0"/>
          </v:oval>
        </w:pict>
      </w:r>
      <w:r w:rsidRPr="00742028">
        <w:rPr>
          <w:rFonts w:asciiTheme="majorEastAsia" w:eastAsiaTheme="majorEastAsia" w:hAnsiTheme="majorEastAsia"/>
          <w:b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0" type="#_x0000_t63" style="position:absolute;margin-left:79.95pt;margin-top:148.1pt;width:77.35pt;height:37.1pt;z-index:251670528" adj="-9369,-8733">
            <v:fill opacity="0"/>
            <v:textbox inset="1mm,.3mm,1mm,.3mm">
              <w:txbxContent>
                <w:p w:rsidR="004C678E" w:rsidRPr="004C678E" w:rsidRDefault="004C678E" w:rsidP="004C678E">
                  <w:pPr>
                    <w:spacing w:line="140" w:lineRule="exact"/>
                    <w:rPr>
                      <w:rFonts w:ascii="黑体" w:eastAsia="黑体" w:hAnsi="黑体"/>
                      <w:sz w:val="10"/>
                      <w:szCs w:val="10"/>
                    </w:rPr>
                  </w:pPr>
                  <w:r w:rsidRPr="00925F9B">
                    <w:rPr>
                      <w:rFonts w:ascii="黑体" w:eastAsia="黑体" w:hAnsi="黑体" w:hint="eastAsia"/>
                      <w:color w:val="FF0000"/>
                      <w:sz w:val="10"/>
                      <w:szCs w:val="10"/>
                    </w:rPr>
                    <w:t>注意</w:t>
                  </w:r>
                  <w:r w:rsidRPr="004C678E">
                    <w:rPr>
                      <w:rFonts w:ascii="黑体" w:eastAsia="黑体" w:hAnsi="黑体" w:hint="eastAsia"/>
                      <w:sz w:val="10"/>
                      <w:szCs w:val="10"/>
                    </w:rPr>
                    <w:t>:请</w:t>
                  </w:r>
                  <w:r w:rsidRPr="00925F9B">
                    <w:rPr>
                      <w:rFonts w:ascii="黑体" w:eastAsia="黑体" w:hAnsi="黑体" w:hint="eastAsia"/>
                      <w:b/>
                      <w:sz w:val="15"/>
                      <w:szCs w:val="15"/>
                    </w:rPr>
                    <w:t>不要</w:t>
                  </w:r>
                  <w:r w:rsidR="00925F9B">
                    <w:rPr>
                      <w:rFonts w:ascii="黑体" w:eastAsia="黑体" w:hAnsi="黑体" w:hint="eastAsia"/>
                      <w:sz w:val="10"/>
                      <w:szCs w:val="10"/>
                    </w:rPr>
                    <w:t>勾</w:t>
                  </w:r>
                  <w:r w:rsidRPr="004C678E">
                    <w:rPr>
                      <w:rFonts w:ascii="黑体" w:eastAsia="黑体" w:hAnsi="黑体" w:hint="eastAsia"/>
                      <w:sz w:val="10"/>
                      <w:szCs w:val="10"/>
                    </w:rPr>
                    <w:t>选该选框, 只选下面</w:t>
                  </w:r>
                  <w:r w:rsidR="00925F9B">
                    <w:rPr>
                      <w:rFonts w:ascii="黑体" w:eastAsia="黑体" w:hAnsi="黑体" w:hint="eastAsia"/>
                      <w:sz w:val="10"/>
                      <w:szCs w:val="10"/>
                    </w:rPr>
                    <w:t>有</w:t>
                  </w:r>
                  <w:r w:rsidR="00E90CC2" w:rsidRPr="004C678E">
                    <w:rPr>
                      <w:rFonts w:ascii="黑体" w:eastAsia="黑体" w:hAnsi="黑体" w:hint="eastAsia"/>
                      <w:sz w:val="10"/>
                      <w:szCs w:val="10"/>
                    </w:rPr>
                    <w:t>具体</w:t>
                  </w:r>
                  <w:r w:rsidR="00925F9B">
                    <w:rPr>
                      <w:rFonts w:ascii="黑体" w:eastAsia="黑体" w:hAnsi="黑体" w:hint="eastAsia"/>
                      <w:sz w:val="10"/>
                      <w:szCs w:val="10"/>
                    </w:rPr>
                    <w:t>资产编号的</w:t>
                  </w:r>
                  <w:r w:rsidRPr="004C678E">
                    <w:rPr>
                      <w:rFonts w:ascii="黑体" w:eastAsia="黑体" w:hAnsi="黑体" w:hint="eastAsia"/>
                      <w:sz w:val="10"/>
                      <w:szCs w:val="10"/>
                    </w:rPr>
                    <w:t>设备框</w:t>
                  </w:r>
                </w:p>
                <w:p w:rsidR="004C678E" w:rsidRPr="004C678E" w:rsidRDefault="004C678E">
                  <w:pPr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="003936F1">
        <w:rPr>
          <w:rFonts w:hint="eastAsia"/>
          <w:noProof/>
        </w:rPr>
        <w:drawing>
          <wp:inline distT="0" distB="0" distL="0" distR="0">
            <wp:extent cx="6057900" cy="3705225"/>
            <wp:effectExtent l="19050" t="0" r="0" b="0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BE9" w:rsidRDefault="00163BE9"/>
    <w:p w:rsidR="00E9696D" w:rsidRDefault="00E9696D"/>
    <w:p w:rsidR="00163BE9" w:rsidRPr="00D4684B" w:rsidRDefault="006D00A4">
      <w:pPr>
        <w:rPr>
          <w:rFonts w:ascii="黑体" w:eastAsia="黑体" w:hAnsi="黑体"/>
          <w:b/>
          <w:sz w:val="24"/>
          <w:szCs w:val="24"/>
        </w:rPr>
      </w:pPr>
      <w:r w:rsidRPr="00D4684B">
        <w:rPr>
          <w:rFonts w:ascii="黑体" w:eastAsia="黑体" w:hAnsi="黑体" w:hint="eastAsia"/>
          <w:b/>
          <w:sz w:val="24"/>
          <w:szCs w:val="24"/>
        </w:rPr>
        <w:t>三</w:t>
      </w:r>
      <w:r w:rsidR="00163BE9" w:rsidRPr="00D4684B">
        <w:rPr>
          <w:rFonts w:ascii="黑体" w:eastAsia="黑体" w:hAnsi="黑体" w:hint="eastAsia"/>
          <w:b/>
          <w:sz w:val="24"/>
          <w:szCs w:val="24"/>
        </w:rPr>
        <w:t>）点击</w:t>
      </w:r>
      <w:r w:rsidR="00DF7C1D" w:rsidRPr="00D4684B">
        <w:rPr>
          <w:rFonts w:ascii="黑体" w:eastAsia="黑体" w:hAnsi="黑体" w:hint="eastAsia"/>
          <w:b/>
          <w:sz w:val="24"/>
          <w:szCs w:val="24"/>
        </w:rPr>
        <w:t>下一步</w:t>
      </w:r>
      <w:r w:rsidR="006E5DBC" w:rsidRPr="00D4684B">
        <w:rPr>
          <w:rFonts w:ascii="黑体" w:eastAsia="黑体" w:hAnsi="黑体" w:hint="eastAsia"/>
          <w:b/>
          <w:sz w:val="24"/>
          <w:szCs w:val="24"/>
        </w:rPr>
        <w:t>生成预约单号，</w:t>
      </w:r>
      <w:r w:rsidR="00163BE9" w:rsidRPr="00D4684B">
        <w:rPr>
          <w:rFonts w:ascii="黑体" w:eastAsia="黑体" w:hAnsi="黑体" w:hint="eastAsia"/>
          <w:b/>
          <w:sz w:val="24"/>
          <w:szCs w:val="24"/>
        </w:rPr>
        <w:t xml:space="preserve">进入第五步：请填写支付方式。进入正常预约程序。　</w:t>
      </w:r>
    </w:p>
    <w:p w:rsidR="001647C2" w:rsidRDefault="00742028">
      <w:r w:rsidRPr="00742028">
        <w:rPr>
          <w:rFonts w:ascii="黑体" w:eastAsia="黑体" w:hAnsi="黑体"/>
          <w:noProof/>
          <w:sz w:val="24"/>
          <w:szCs w:val="24"/>
        </w:rPr>
        <w:pict>
          <v:oval id="_x0000_s1034" style="position:absolute;left:0;text-align:left;margin-left:-1.9pt;margin-top:80.9pt;width:49.9pt;height:10.45pt;z-index:251665408" strokecolor="#7030a0">
            <v:fill opacity="0"/>
          </v:oval>
        </w:pict>
      </w:r>
      <w:r w:rsidR="00163BE9">
        <w:rPr>
          <w:rFonts w:hint="eastAsia"/>
          <w:noProof/>
        </w:rPr>
        <w:drawing>
          <wp:inline distT="0" distB="0" distL="0" distR="0">
            <wp:extent cx="6385561" cy="3990975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32" cy="399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DBC" w:rsidRDefault="006E5DBC"/>
    <w:p w:rsidR="006E5DBC" w:rsidRDefault="006E5DBC"/>
    <w:p w:rsidR="00DF7C1D" w:rsidRDefault="00DF7C1D"/>
    <w:p w:rsidR="00DF7C1D" w:rsidRDefault="00DF7C1D"/>
    <w:p w:rsidR="00DF7C1D" w:rsidRDefault="00DF7C1D"/>
    <w:p w:rsidR="00DF7C1D" w:rsidRDefault="00DF7C1D"/>
    <w:p w:rsidR="00DF7C1D" w:rsidRDefault="00DF7C1D"/>
    <w:p w:rsidR="00DF7C1D" w:rsidRDefault="00DF7C1D"/>
    <w:p w:rsidR="00DF7C1D" w:rsidRDefault="00DF7C1D"/>
    <w:p w:rsidR="00DF7C1D" w:rsidRDefault="00DF7C1D"/>
    <w:p w:rsidR="00DF7C1D" w:rsidRDefault="00DF7C1D"/>
    <w:p w:rsidR="006E5DBC" w:rsidRDefault="006E5DBC"/>
    <w:sectPr w:rsidR="006E5DBC" w:rsidSect="003936F1">
      <w:pgSz w:w="11906" w:h="16838"/>
      <w:pgMar w:top="397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95" w:rsidRDefault="00FB6095" w:rsidP="003936F1">
      <w:r>
        <w:separator/>
      </w:r>
    </w:p>
  </w:endnote>
  <w:endnote w:type="continuationSeparator" w:id="1">
    <w:p w:rsidR="00FB6095" w:rsidRDefault="00FB6095" w:rsidP="0039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95" w:rsidRDefault="00FB6095" w:rsidP="003936F1">
      <w:r>
        <w:separator/>
      </w:r>
    </w:p>
  </w:footnote>
  <w:footnote w:type="continuationSeparator" w:id="1">
    <w:p w:rsidR="00FB6095" w:rsidRDefault="00FB6095" w:rsidP="00393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30092"/>
    <w:multiLevelType w:val="hybridMultilevel"/>
    <w:tmpl w:val="A2B448B4"/>
    <w:lvl w:ilvl="0" w:tplc="FF5AD5B8">
      <w:start w:val="1"/>
      <w:numFmt w:val="japaneseCounting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054"/>
    <w:rsid w:val="00046609"/>
    <w:rsid w:val="00163BE9"/>
    <w:rsid w:val="001647C2"/>
    <w:rsid w:val="001D740E"/>
    <w:rsid w:val="002A02A4"/>
    <w:rsid w:val="00342FBB"/>
    <w:rsid w:val="003936F1"/>
    <w:rsid w:val="0039382D"/>
    <w:rsid w:val="004C678E"/>
    <w:rsid w:val="005D3054"/>
    <w:rsid w:val="00612E31"/>
    <w:rsid w:val="0066578A"/>
    <w:rsid w:val="00691BB7"/>
    <w:rsid w:val="006D00A4"/>
    <w:rsid w:val="006E5DBC"/>
    <w:rsid w:val="006F1DAE"/>
    <w:rsid w:val="00742028"/>
    <w:rsid w:val="00834C2F"/>
    <w:rsid w:val="008502A1"/>
    <w:rsid w:val="008E2D64"/>
    <w:rsid w:val="008F3F30"/>
    <w:rsid w:val="00925F9B"/>
    <w:rsid w:val="00AA0438"/>
    <w:rsid w:val="00AA091E"/>
    <w:rsid w:val="00B12643"/>
    <w:rsid w:val="00BC6CA3"/>
    <w:rsid w:val="00BE5BEC"/>
    <w:rsid w:val="00C603BC"/>
    <w:rsid w:val="00C844DD"/>
    <w:rsid w:val="00CD7F35"/>
    <w:rsid w:val="00D4684B"/>
    <w:rsid w:val="00DC37B5"/>
    <w:rsid w:val="00DF7C1D"/>
    <w:rsid w:val="00E90CC2"/>
    <w:rsid w:val="00E9696D"/>
    <w:rsid w:val="00F32676"/>
    <w:rsid w:val="00FB4EBA"/>
    <w:rsid w:val="00F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0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305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936F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9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936F1"/>
    <w:rPr>
      <w:sz w:val="18"/>
      <w:szCs w:val="18"/>
    </w:rPr>
  </w:style>
  <w:style w:type="paragraph" w:styleId="a6">
    <w:name w:val="List Paragraph"/>
    <w:basedOn w:val="a"/>
    <w:uiPriority w:val="34"/>
    <w:qFormat/>
    <w:rsid w:val="006D00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BD94-C2A1-49EC-8B88-E630099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22</cp:revision>
  <cp:lastPrinted>2015-02-02T02:11:00Z</cp:lastPrinted>
  <dcterms:created xsi:type="dcterms:W3CDTF">2015-01-28T03:08:00Z</dcterms:created>
  <dcterms:modified xsi:type="dcterms:W3CDTF">2015-02-02T07:54:00Z</dcterms:modified>
</cp:coreProperties>
</file>