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B73" w:rsidRPr="00DE6B73" w:rsidRDefault="00DE6B73" w:rsidP="00DE6B73">
      <w:pPr>
        <w:rPr>
          <w:rFonts w:ascii="仿宋_GB2312" w:eastAsia="仿宋_GB2312"/>
          <w:sz w:val="28"/>
          <w:szCs w:val="28"/>
        </w:rPr>
      </w:pPr>
      <w:r w:rsidRPr="00DE6B73">
        <w:rPr>
          <w:rFonts w:ascii="仿宋_GB2312" w:eastAsia="仿宋_GB2312" w:hint="eastAsia"/>
          <w:sz w:val="28"/>
          <w:szCs w:val="28"/>
        </w:rPr>
        <w:t>附表2：</w:t>
      </w:r>
      <w:bookmarkStart w:id="0" w:name="_GoBack"/>
      <w:bookmarkEnd w:id="0"/>
    </w:p>
    <w:p w:rsidR="00DE6B73" w:rsidRPr="00DE6B73" w:rsidRDefault="00DE6B73" w:rsidP="00DE6B73">
      <w:pPr>
        <w:jc w:val="center"/>
        <w:rPr>
          <w:rFonts w:ascii="仿宋_GB2312" w:eastAsia="仿宋_GB2312"/>
          <w:sz w:val="28"/>
          <w:szCs w:val="28"/>
        </w:rPr>
      </w:pPr>
      <w:r w:rsidRPr="00DE6B73">
        <w:rPr>
          <w:rFonts w:ascii="仿宋_GB2312" w:eastAsia="仿宋_GB2312" w:hint="eastAsia"/>
          <w:sz w:val="28"/>
          <w:szCs w:val="28"/>
        </w:rPr>
        <w:t>2016重点研发计划拟牵头申报项目清单</w:t>
      </w:r>
    </w:p>
    <w:p w:rsidR="00DE6B73" w:rsidRPr="00DE6B73" w:rsidRDefault="00DE6B73" w:rsidP="00DE6B73">
      <w:pPr>
        <w:rPr>
          <w:rFonts w:ascii="仿宋_GB2312" w:eastAsia="仿宋_GB2312"/>
          <w:sz w:val="28"/>
          <w:szCs w:val="28"/>
        </w:rPr>
      </w:pPr>
      <w:r w:rsidRPr="00DE6B73">
        <w:rPr>
          <w:rFonts w:ascii="仿宋_GB2312" w:eastAsia="仿宋_GB2312" w:hint="eastAsia"/>
          <w:sz w:val="28"/>
          <w:szCs w:val="28"/>
        </w:rPr>
        <w:t>单位名称：</w:t>
      </w:r>
    </w:p>
    <w:tbl>
      <w:tblPr>
        <w:tblStyle w:val="a4"/>
        <w:tblW w:w="0" w:type="auto"/>
        <w:jc w:val="center"/>
        <w:tblInd w:w="-176" w:type="dxa"/>
        <w:tblLook w:val="04A0" w:firstRow="1" w:lastRow="0" w:firstColumn="1" w:lastColumn="0" w:noHBand="0" w:noVBand="1"/>
      </w:tblPr>
      <w:tblGrid>
        <w:gridCol w:w="809"/>
        <w:gridCol w:w="1769"/>
        <w:gridCol w:w="3841"/>
        <w:gridCol w:w="1276"/>
        <w:gridCol w:w="1559"/>
        <w:gridCol w:w="2637"/>
        <w:gridCol w:w="1862"/>
      </w:tblGrid>
      <w:tr w:rsidR="00DE6B73" w:rsidRPr="00DE6B73" w:rsidTr="00DE6B73">
        <w:trPr>
          <w:trHeight w:val="675"/>
          <w:jc w:val="center"/>
        </w:trPr>
        <w:tc>
          <w:tcPr>
            <w:tcW w:w="809" w:type="dxa"/>
            <w:vAlign w:val="center"/>
          </w:tcPr>
          <w:p w:rsidR="00DE6B73" w:rsidRPr="00DE6B73" w:rsidRDefault="00DE6B73" w:rsidP="00DE6B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E6B73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769" w:type="dxa"/>
            <w:vAlign w:val="center"/>
          </w:tcPr>
          <w:p w:rsidR="00DE6B73" w:rsidRPr="00DE6B73" w:rsidRDefault="00DE6B73" w:rsidP="00DE6B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E6B73">
              <w:rPr>
                <w:rFonts w:ascii="仿宋_GB2312" w:eastAsia="仿宋_GB2312" w:hint="eastAsia"/>
                <w:sz w:val="28"/>
                <w:szCs w:val="28"/>
              </w:rPr>
              <w:t>专项名称</w:t>
            </w:r>
          </w:p>
        </w:tc>
        <w:tc>
          <w:tcPr>
            <w:tcW w:w="3841" w:type="dxa"/>
            <w:vAlign w:val="center"/>
          </w:tcPr>
          <w:p w:rsidR="00DE6B73" w:rsidRPr="00DE6B73" w:rsidRDefault="00DE6B73" w:rsidP="00DE6B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E6B73">
              <w:rPr>
                <w:rFonts w:ascii="仿宋_GB2312" w:eastAsia="仿宋_GB2312" w:hint="eastAsia"/>
                <w:sz w:val="28"/>
                <w:szCs w:val="28"/>
              </w:rPr>
              <w:t>指南二级标题</w:t>
            </w:r>
          </w:p>
        </w:tc>
        <w:tc>
          <w:tcPr>
            <w:tcW w:w="1276" w:type="dxa"/>
            <w:vAlign w:val="center"/>
          </w:tcPr>
          <w:p w:rsidR="00DE6B73" w:rsidRPr="00DE6B73" w:rsidRDefault="00DE6B73" w:rsidP="00DE6B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E6B73"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1559" w:type="dxa"/>
            <w:vAlign w:val="center"/>
          </w:tcPr>
          <w:p w:rsidR="00DE6B73" w:rsidRPr="00DE6B73" w:rsidRDefault="00DE6B73" w:rsidP="00DE6B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E6B73"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637" w:type="dxa"/>
            <w:vAlign w:val="center"/>
          </w:tcPr>
          <w:p w:rsidR="00DE6B73" w:rsidRPr="00DE6B73" w:rsidRDefault="00DE6B73" w:rsidP="00DE6B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E6B73">
              <w:rPr>
                <w:rFonts w:ascii="仿宋_GB2312" w:eastAsia="仿宋_GB2312" w:hint="eastAsia"/>
                <w:sz w:val="28"/>
                <w:szCs w:val="28"/>
              </w:rPr>
              <w:t>是否属于青年项目</w:t>
            </w:r>
          </w:p>
        </w:tc>
        <w:tc>
          <w:tcPr>
            <w:tcW w:w="1862" w:type="dxa"/>
            <w:vAlign w:val="center"/>
          </w:tcPr>
          <w:p w:rsidR="00DE6B73" w:rsidRPr="00DE6B73" w:rsidRDefault="00DE6B73" w:rsidP="00DE6B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E6B73">
              <w:rPr>
                <w:rFonts w:ascii="仿宋_GB2312" w:eastAsia="仿宋_GB2312" w:hint="eastAsia"/>
                <w:sz w:val="28"/>
                <w:szCs w:val="28"/>
              </w:rPr>
              <w:t>合作</w:t>
            </w: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</w:tr>
      <w:tr w:rsidR="00DE6B73" w:rsidTr="00DE6B73">
        <w:trPr>
          <w:trHeight w:val="675"/>
          <w:jc w:val="center"/>
        </w:trPr>
        <w:tc>
          <w:tcPr>
            <w:tcW w:w="809" w:type="dxa"/>
          </w:tcPr>
          <w:p w:rsidR="00DE6B73" w:rsidRDefault="00DE6B73" w:rsidP="009530C2"/>
        </w:tc>
        <w:tc>
          <w:tcPr>
            <w:tcW w:w="1769" w:type="dxa"/>
          </w:tcPr>
          <w:p w:rsidR="00DE6B73" w:rsidRDefault="00DE6B73" w:rsidP="009530C2"/>
        </w:tc>
        <w:tc>
          <w:tcPr>
            <w:tcW w:w="3841" w:type="dxa"/>
          </w:tcPr>
          <w:p w:rsidR="00DE6B73" w:rsidRDefault="00DE6B73" w:rsidP="009530C2"/>
        </w:tc>
        <w:tc>
          <w:tcPr>
            <w:tcW w:w="1276" w:type="dxa"/>
          </w:tcPr>
          <w:p w:rsidR="00DE6B73" w:rsidRDefault="00DE6B73" w:rsidP="009530C2"/>
        </w:tc>
        <w:tc>
          <w:tcPr>
            <w:tcW w:w="1559" w:type="dxa"/>
          </w:tcPr>
          <w:p w:rsidR="00DE6B73" w:rsidRDefault="00DE6B73" w:rsidP="009530C2"/>
        </w:tc>
        <w:tc>
          <w:tcPr>
            <w:tcW w:w="2637" w:type="dxa"/>
          </w:tcPr>
          <w:p w:rsidR="00DE6B73" w:rsidRDefault="00DE6B73" w:rsidP="009530C2"/>
        </w:tc>
        <w:tc>
          <w:tcPr>
            <w:tcW w:w="1862" w:type="dxa"/>
          </w:tcPr>
          <w:p w:rsidR="00DE6B73" w:rsidRDefault="00DE6B73" w:rsidP="009530C2"/>
        </w:tc>
      </w:tr>
      <w:tr w:rsidR="00DE6B73" w:rsidTr="00DE6B73">
        <w:trPr>
          <w:trHeight w:val="675"/>
          <w:jc w:val="center"/>
        </w:trPr>
        <w:tc>
          <w:tcPr>
            <w:tcW w:w="809" w:type="dxa"/>
          </w:tcPr>
          <w:p w:rsidR="00DE6B73" w:rsidRDefault="00DE6B73" w:rsidP="009530C2"/>
        </w:tc>
        <w:tc>
          <w:tcPr>
            <w:tcW w:w="1769" w:type="dxa"/>
          </w:tcPr>
          <w:p w:rsidR="00DE6B73" w:rsidRDefault="00DE6B73" w:rsidP="009530C2"/>
        </w:tc>
        <w:tc>
          <w:tcPr>
            <w:tcW w:w="3841" w:type="dxa"/>
          </w:tcPr>
          <w:p w:rsidR="00DE6B73" w:rsidRDefault="00DE6B73" w:rsidP="009530C2"/>
        </w:tc>
        <w:tc>
          <w:tcPr>
            <w:tcW w:w="1276" w:type="dxa"/>
          </w:tcPr>
          <w:p w:rsidR="00DE6B73" w:rsidRDefault="00DE6B73" w:rsidP="009530C2"/>
        </w:tc>
        <w:tc>
          <w:tcPr>
            <w:tcW w:w="1559" w:type="dxa"/>
          </w:tcPr>
          <w:p w:rsidR="00DE6B73" w:rsidRDefault="00DE6B73" w:rsidP="009530C2"/>
        </w:tc>
        <w:tc>
          <w:tcPr>
            <w:tcW w:w="2637" w:type="dxa"/>
          </w:tcPr>
          <w:p w:rsidR="00DE6B73" w:rsidRDefault="00DE6B73" w:rsidP="009530C2"/>
        </w:tc>
        <w:tc>
          <w:tcPr>
            <w:tcW w:w="1862" w:type="dxa"/>
          </w:tcPr>
          <w:p w:rsidR="00DE6B73" w:rsidRDefault="00DE6B73" w:rsidP="009530C2"/>
        </w:tc>
      </w:tr>
      <w:tr w:rsidR="00DE6B73" w:rsidTr="00DE6B73">
        <w:trPr>
          <w:trHeight w:val="675"/>
          <w:jc w:val="center"/>
        </w:trPr>
        <w:tc>
          <w:tcPr>
            <w:tcW w:w="809" w:type="dxa"/>
          </w:tcPr>
          <w:p w:rsidR="00DE6B73" w:rsidRDefault="00DE6B73" w:rsidP="009530C2"/>
        </w:tc>
        <w:tc>
          <w:tcPr>
            <w:tcW w:w="1769" w:type="dxa"/>
          </w:tcPr>
          <w:p w:rsidR="00DE6B73" w:rsidRDefault="00DE6B73" w:rsidP="009530C2"/>
        </w:tc>
        <w:tc>
          <w:tcPr>
            <w:tcW w:w="3841" w:type="dxa"/>
          </w:tcPr>
          <w:p w:rsidR="00DE6B73" w:rsidRDefault="00DE6B73" w:rsidP="009530C2"/>
        </w:tc>
        <w:tc>
          <w:tcPr>
            <w:tcW w:w="1276" w:type="dxa"/>
          </w:tcPr>
          <w:p w:rsidR="00DE6B73" w:rsidRDefault="00DE6B73" w:rsidP="009530C2"/>
        </w:tc>
        <w:tc>
          <w:tcPr>
            <w:tcW w:w="1559" w:type="dxa"/>
          </w:tcPr>
          <w:p w:rsidR="00DE6B73" w:rsidRDefault="00DE6B73" w:rsidP="009530C2"/>
        </w:tc>
        <w:tc>
          <w:tcPr>
            <w:tcW w:w="2637" w:type="dxa"/>
          </w:tcPr>
          <w:p w:rsidR="00DE6B73" w:rsidRDefault="00DE6B73" w:rsidP="009530C2"/>
        </w:tc>
        <w:tc>
          <w:tcPr>
            <w:tcW w:w="1862" w:type="dxa"/>
          </w:tcPr>
          <w:p w:rsidR="00DE6B73" w:rsidRDefault="00DE6B73" w:rsidP="009530C2"/>
        </w:tc>
      </w:tr>
    </w:tbl>
    <w:p w:rsidR="00DE6B73" w:rsidRPr="00207185" w:rsidRDefault="00DE6B73" w:rsidP="00DE6B73"/>
    <w:p w:rsidR="0046435B" w:rsidRDefault="0046435B"/>
    <w:p w:rsidR="0046435B" w:rsidRDefault="0046435B"/>
    <w:p w:rsidR="0063050F" w:rsidRDefault="0063050F">
      <w:pPr>
        <w:widowControl/>
        <w:jc w:val="left"/>
      </w:pPr>
      <w:r>
        <w:br w:type="page"/>
      </w:r>
    </w:p>
    <w:sectPr w:rsidR="0063050F" w:rsidSect="0046435B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japaneseCounting"/>
      <w:pStyle w:val="CharChar1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196"/>
    <w:rsid w:val="001479E1"/>
    <w:rsid w:val="001C6ADA"/>
    <w:rsid w:val="00205B72"/>
    <w:rsid w:val="00207185"/>
    <w:rsid w:val="00225B56"/>
    <w:rsid w:val="002367C6"/>
    <w:rsid w:val="00373C81"/>
    <w:rsid w:val="004354C4"/>
    <w:rsid w:val="0046435B"/>
    <w:rsid w:val="004E29EF"/>
    <w:rsid w:val="0063050F"/>
    <w:rsid w:val="006B62D2"/>
    <w:rsid w:val="007C50FE"/>
    <w:rsid w:val="00861C8F"/>
    <w:rsid w:val="00866014"/>
    <w:rsid w:val="00940196"/>
    <w:rsid w:val="00AC3BA4"/>
    <w:rsid w:val="00BB62D2"/>
    <w:rsid w:val="00D709F8"/>
    <w:rsid w:val="00DE6B73"/>
    <w:rsid w:val="00E53826"/>
    <w:rsid w:val="00FF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185"/>
    <w:pPr>
      <w:ind w:firstLineChars="200" w:firstLine="420"/>
    </w:pPr>
  </w:style>
  <w:style w:type="table" w:styleId="a4">
    <w:name w:val="Table Grid"/>
    <w:basedOn w:val="a1"/>
    <w:uiPriority w:val="59"/>
    <w:rsid w:val="00464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a"/>
    <w:rsid w:val="0046435B"/>
    <w:pPr>
      <w:numPr>
        <w:numId w:val="1"/>
      </w:numPr>
      <w:tabs>
        <w:tab w:val="left" w:pos="720"/>
      </w:tabs>
      <w:adjustRightInd w:val="0"/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32"/>
      <w:szCs w:val="32"/>
    </w:rPr>
  </w:style>
  <w:style w:type="character" w:styleId="a5">
    <w:name w:val="Hyperlink"/>
    <w:basedOn w:val="a0"/>
    <w:uiPriority w:val="99"/>
    <w:unhideWhenUsed/>
    <w:rsid w:val="00E538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185"/>
    <w:pPr>
      <w:ind w:firstLineChars="200" w:firstLine="420"/>
    </w:pPr>
  </w:style>
  <w:style w:type="table" w:styleId="a4">
    <w:name w:val="Table Grid"/>
    <w:basedOn w:val="a1"/>
    <w:uiPriority w:val="59"/>
    <w:rsid w:val="00464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a"/>
    <w:rsid w:val="0046435B"/>
    <w:pPr>
      <w:numPr>
        <w:numId w:val="1"/>
      </w:numPr>
      <w:tabs>
        <w:tab w:val="left" w:pos="720"/>
      </w:tabs>
      <w:adjustRightInd w:val="0"/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32"/>
      <w:szCs w:val="32"/>
    </w:rPr>
  </w:style>
  <w:style w:type="character" w:styleId="a5">
    <w:name w:val="Hyperlink"/>
    <w:basedOn w:val="a0"/>
    <w:uiPriority w:val="99"/>
    <w:unhideWhenUsed/>
    <w:rsid w:val="00E538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duning</dc:creator>
  <cp:lastModifiedBy>duning</cp:lastModifiedBy>
  <cp:revision>2</cp:revision>
  <dcterms:created xsi:type="dcterms:W3CDTF">2015-11-17T04:03:00Z</dcterms:created>
  <dcterms:modified xsi:type="dcterms:W3CDTF">2015-11-17T04:03:00Z</dcterms:modified>
</cp:coreProperties>
</file>