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EF" w:rsidRDefault="00436FEF" w:rsidP="00436FEF">
      <w:pPr>
        <w:jc w:val="center"/>
      </w:pPr>
      <w:r>
        <w:rPr>
          <w:rFonts w:hint="eastAsia"/>
        </w:rPr>
        <w:t>附表</w:t>
      </w:r>
      <w:r>
        <w:rPr>
          <w:rFonts w:hint="eastAsia"/>
        </w:rPr>
        <w:t>1</w:t>
      </w:r>
      <w:r>
        <w:rPr>
          <w:rFonts w:hint="eastAsia"/>
        </w:rPr>
        <w:t>：实验室中心简况表</w:t>
      </w: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134"/>
        <w:gridCol w:w="2363"/>
        <w:gridCol w:w="1420"/>
        <w:gridCol w:w="1145"/>
        <w:gridCol w:w="2499"/>
      </w:tblGrid>
      <w:tr w:rsidR="00436FEF" w:rsidTr="00961D64">
        <w:trPr>
          <w:jc w:val="center"/>
        </w:trPr>
        <w:tc>
          <w:tcPr>
            <w:tcW w:w="993" w:type="dxa"/>
          </w:tcPr>
          <w:p w:rsidR="00436FEF" w:rsidRPr="00076FD2" w:rsidRDefault="00436FEF" w:rsidP="00961D64">
            <w:pPr>
              <w:jc w:val="center"/>
            </w:pPr>
            <w:r>
              <w:rPr>
                <w:rFonts w:hint="eastAsia"/>
              </w:rPr>
              <w:t>实验室（中心）名称</w:t>
            </w:r>
          </w:p>
        </w:tc>
        <w:tc>
          <w:tcPr>
            <w:tcW w:w="1134" w:type="dxa"/>
          </w:tcPr>
          <w:p w:rsidR="00436FEF" w:rsidRDefault="00436FEF" w:rsidP="00961D64">
            <w:pPr>
              <w:jc w:val="center"/>
            </w:pPr>
            <w:r>
              <w:rPr>
                <w:rFonts w:hint="eastAsia"/>
              </w:rPr>
              <w:t>实验室（中心）负责人</w:t>
            </w:r>
          </w:p>
        </w:tc>
        <w:tc>
          <w:tcPr>
            <w:tcW w:w="2363" w:type="dxa"/>
          </w:tcPr>
          <w:p w:rsidR="00436FEF" w:rsidRDefault="00436FEF" w:rsidP="00961D64">
            <w:pPr>
              <w:jc w:val="center"/>
            </w:pPr>
            <w:r>
              <w:rPr>
                <w:rFonts w:hint="eastAsia"/>
              </w:rPr>
              <w:t>申报领域</w:t>
            </w:r>
          </w:p>
          <w:p w:rsidR="00436FEF" w:rsidRPr="00076FD2" w:rsidRDefault="00436FEF" w:rsidP="00961D64">
            <w:pPr>
              <w:jc w:val="center"/>
            </w:pPr>
            <w:r>
              <w:rPr>
                <w:rFonts w:hint="eastAsia"/>
              </w:rPr>
              <w:t>（</w:t>
            </w:r>
            <w:r w:rsidRPr="006A50A7">
              <w:rPr>
                <w:rFonts w:hint="eastAsia"/>
              </w:rPr>
              <w:t>在北京市科委申报通知列出的领域中选择</w:t>
            </w:r>
            <w:r>
              <w:rPr>
                <w:rFonts w:hint="eastAsia"/>
              </w:rPr>
              <w:t>）</w:t>
            </w:r>
          </w:p>
        </w:tc>
        <w:tc>
          <w:tcPr>
            <w:tcW w:w="1420" w:type="dxa"/>
          </w:tcPr>
          <w:p w:rsidR="00436FEF" w:rsidRDefault="00436FEF" w:rsidP="00961D64">
            <w:pPr>
              <w:jc w:val="center"/>
            </w:pPr>
            <w:r>
              <w:rPr>
                <w:rFonts w:hint="eastAsia"/>
              </w:rPr>
              <w:t>依托学科</w:t>
            </w:r>
          </w:p>
        </w:tc>
        <w:tc>
          <w:tcPr>
            <w:tcW w:w="1145" w:type="dxa"/>
          </w:tcPr>
          <w:p w:rsidR="00436FEF" w:rsidRDefault="00436FEF" w:rsidP="00961D64">
            <w:pPr>
              <w:jc w:val="center"/>
            </w:pPr>
            <w:r>
              <w:rPr>
                <w:rFonts w:hint="eastAsia"/>
              </w:rPr>
              <w:t>建设场地</w:t>
            </w:r>
          </w:p>
        </w:tc>
        <w:tc>
          <w:tcPr>
            <w:tcW w:w="2499" w:type="dxa"/>
          </w:tcPr>
          <w:p w:rsidR="00436FEF" w:rsidRDefault="00436FEF" w:rsidP="00961D64">
            <w:pPr>
              <w:jc w:val="center"/>
            </w:pPr>
            <w:r>
              <w:rPr>
                <w:rFonts w:hint="eastAsia"/>
              </w:rPr>
              <w:t>实验室（中心）简介</w:t>
            </w:r>
          </w:p>
        </w:tc>
      </w:tr>
      <w:tr w:rsidR="00436FEF" w:rsidTr="00961D64">
        <w:trPr>
          <w:jc w:val="center"/>
        </w:trPr>
        <w:tc>
          <w:tcPr>
            <w:tcW w:w="993" w:type="dxa"/>
          </w:tcPr>
          <w:p w:rsidR="00436FEF" w:rsidRDefault="00436FEF" w:rsidP="00961D64"/>
        </w:tc>
        <w:tc>
          <w:tcPr>
            <w:tcW w:w="1134" w:type="dxa"/>
          </w:tcPr>
          <w:p w:rsidR="00436FEF" w:rsidRDefault="00436FEF" w:rsidP="00961D64"/>
        </w:tc>
        <w:tc>
          <w:tcPr>
            <w:tcW w:w="2363" w:type="dxa"/>
          </w:tcPr>
          <w:p w:rsidR="00436FEF" w:rsidRDefault="00436FEF" w:rsidP="00961D64">
            <w:r>
              <w:rPr>
                <w:rFonts w:hint="eastAsia"/>
              </w:rPr>
              <w:t>序号、领域名称</w:t>
            </w:r>
          </w:p>
          <w:p w:rsidR="00436FEF" w:rsidRDefault="00436FEF" w:rsidP="00961D64">
            <w:r>
              <w:rPr>
                <w:rFonts w:hint="eastAsia"/>
              </w:rPr>
              <w:t>（如：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、新一代信息技术领域）</w:t>
            </w:r>
          </w:p>
        </w:tc>
        <w:tc>
          <w:tcPr>
            <w:tcW w:w="1420" w:type="dxa"/>
          </w:tcPr>
          <w:p w:rsidR="00436FEF" w:rsidRDefault="00436FEF" w:rsidP="00961D64">
            <w:r>
              <w:rPr>
                <w:rFonts w:hint="eastAsia"/>
              </w:rPr>
              <w:t>包括所属一级学科和二级学科</w:t>
            </w:r>
          </w:p>
        </w:tc>
        <w:tc>
          <w:tcPr>
            <w:tcW w:w="1145" w:type="dxa"/>
          </w:tcPr>
          <w:p w:rsidR="00436FEF" w:rsidRDefault="00436FEF" w:rsidP="00961D64">
            <w:r>
              <w:rPr>
                <w:rFonts w:hint="eastAsia"/>
              </w:rPr>
              <w:t>包括建设地点和面积</w:t>
            </w:r>
          </w:p>
        </w:tc>
        <w:tc>
          <w:tcPr>
            <w:tcW w:w="2499" w:type="dxa"/>
          </w:tcPr>
          <w:p w:rsidR="00436FEF" w:rsidRPr="00076FD2" w:rsidRDefault="00436FEF" w:rsidP="00961D64">
            <w:r>
              <w:rPr>
                <w:rFonts w:hint="eastAsia"/>
              </w:rPr>
              <w:t>（包括：所属技术领域，主要研究方向与内容，方向带头人，限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字）</w:t>
            </w:r>
          </w:p>
        </w:tc>
      </w:tr>
      <w:tr w:rsidR="00436FEF" w:rsidTr="00436FEF">
        <w:trPr>
          <w:trHeight w:val="876"/>
          <w:jc w:val="center"/>
        </w:trPr>
        <w:tc>
          <w:tcPr>
            <w:tcW w:w="993" w:type="dxa"/>
          </w:tcPr>
          <w:p w:rsidR="00436FEF" w:rsidRDefault="00436FEF" w:rsidP="00961D64"/>
        </w:tc>
        <w:tc>
          <w:tcPr>
            <w:tcW w:w="1134" w:type="dxa"/>
          </w:tcPr>
          <w:p w:rsidR="00436FEF" w:rsidRDefault="00436FEF" w:rsidP="00961D64"/>
        </w:tc>
        <w:tc>
          <w:tcPr>
            <w:tcW w:w="2363" w:type="dxa"/>
          </w:tcPr>
          <w:p w:rsidR="00436FEF" w:rsidRDefault="00436FEF" w:rsidP="00961D64"/>
        </w:tc>
        <w:tc>
          <w:tcPr>
            <w:tcW w:w="1420" w:type="dxa"/>
          </w:tcPr>
          <w:p w:rsidR="00436FEF" w:rsidRDefault="00436FEF" w:rsidP="00961D64"/>
        </w:tc>
        <w:tc>
          <w:tcPr>
            <w:tcW w:w="1145" w:type="dxa"/>
          </w:tcPr>
          <w:p w:rsidR="00436FEF" w:rsidRDefault="00436FEF" w:rsidP="00961D64"/>
        </w:tc>
        <w:tc>
          <w:tcPr>
            <w:tcW w:w="2499" w:type="dxa"/>
          </w:tcPr>
          <w:p w:rsidR="00436FEF" w:rsidRDefault="00436FEF" w:rsidP="00961D64"/>
        </w:tc>
      </w:tr>
      <w:tr w:rsidR="00436FEF" w:rsidTr="00436FEF">
        <w:trPr>
          <w:trHeight w:val="842"/>
          <w:jc w:val="center"/>
        </w:trPr>
        <w:tc>
          <w:tcPr>
            <w:tcW w:w="993" w:type="dxa"/>
          </w:tcPr>
          <w:p w:rsidR="00436FEF" w:rsidRDefault="00436FEF" w:rsidP="00961D64"/>
        </w:tc>
        <w:tc>
          <w:tcPr>
            <w:tcW w:w="1134" w:type="dxa"/>
          </w:tcPr>
          <w:p w:rsidR="00436FEF" w:rsidRDefault="00436FEF" w:rsidP="00961D64"/>
        </w:tc>
        <w:tc>
          <w:tcPr>
            <w:tcW w:w="2363" w:type="dxa"/>
          </w:tcPr>
          <w:p w:rsidR="00436FEF" w:rsidRDefault="00436FEF" w:rsidP="00961D64"/>
        </w:tc>
        <w:tc>
          <w:tcPr>
            <w:tcW w:w="1420" w:type="dxa"/>
          </w:tcPr>
          <w:p w:rsidR="00436FEF" w:rsidRDefault="00436FEF" w:rsidP="00961D64"/>
        </w:tc>
        <w:tc>
          <w:tcPr>
            <w:tcW w:w="1145" w:type="dxa"/>
          </w:tcPr>
          <w:p w:rsidR="00436FEF" w:rsidRDefault="00436FEF" w:rsidP="00961D64"/>
        </w:tc>
        <w:tc>
          <w:tcPr>
            <w:tcW w:w="2499" w:type="dxa"/>
          </w:tcPr>
          <w:p w:rsidR="00436FEF" w:rsidRDefault="00436FEF" w:rsidP="00961D64"/>
        </w:tc>
      </w:tr>
      <w:tr w:rsidR="00436FEF" w:rsidTr="00436FEF">
        <w:trPr>
          <w:trHeight w:val="840"/>
          <w:jc w:val="center"/>
        </w:trPr>
        <w:tc>
          <w:tcPr>
            <w:tcW w:w="993" w:type="dxa"/>
          </w:tcPr>
          <w:p w:rsidR="00436FEF" w:rsidRDefault="00436FEF" w:rsidP="00961D64"/>
        </w:tc>
        <w:tc>
          <w:tcPr>
            <w:tcW w:w="1134" w:type="dxa"/>
          </w:tcPr>
          <w:p w:rsidR="00436FEF" w:rsidRDefault="00436FEF" w:rsidP="00961D64"/>
        </w:tc>
        <w:tc>
          <w:tcPr>
            <w:tcW w:w="2363" w:type="dxa"/>
          </w:tcPr>
          <w:p w:rsidR="00436FEF" w:rsidRDefault="00436FEF" w:rsidP="00961D64"/>
        </w:tc>
        <w:tc>
          <w:tcPr>
            <w:tcW w:w="1420" w:type="dxa"/>
          </w:tcPr>
          <w:p w:rsidR="00436FEF" w:rsidRDefault="00436FEF" w:rsidP="00961D64"/>
        </w:tc>
        <w:tc>
          <w:tcPr>
            <w:tcW w:w="1145" w:type="dxa"/>
          </w:tcPr>
          <w:p w:rsidR="00436FEF" w:rsidRDefault="00436FEF" w:rsidP="00961D64"/>
        </w:tc>
        <w:tc>
          <w:tcPr>
            <w:tcW w:w="2499" w:type="dxa"/>
          </w:tcPr>
          <w:p w:rsidR="00436FEF" w:rsidRDefault="00436FEF" w:rsidP="00961D64"/>
        </w:tc>
      </w:tr>
    </w:tbl>
    <w:p w:rsidR="0091012B" w:rsidRPr="00436FEF" w:rsidRDefault="0091012B"/>
    <w:sectPr w:rsidR="0091012B" w:rsidRPr="00436FEF" w:rsidSect="00910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5B0" w:rsidRDefault="00C255B0" w:rsidP="007F3F11">
      <w:r>
        <w:separator/>
      </w:r>
    </w:p>
  </w:endnote>
  <w:endnote w:type="continuationSeparator" w:id="1">
    <w:p w:rsidR="00C255B0" w:rsidRDefault="00C255B0" w:rsidP="007F3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5B0" w:rsidRDefault="00C255B0" w:rsidP="007F3F11">
      <w:r>
        <w:separator/>
      </w:r>
    </w:p>
  </w:footnote>
  <w:footnote w:type="continuationSeparator" w:id="1">
    <w:p w:rsidR="00C255B0" w:rsidRDefault="00C255B0" w:rsidP="007F3F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FEF"/>
    <w:rsid w:val="00436FEF"/>
    <w:rsid w:val="007F3F11"/>
    <w:rsid w:val="0091012B"/>
    <w:rsid w:val="009624EE"/>
    <w:rsid w:val="00C2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3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3F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3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3F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102</cp:lastModifiedBy>
  <cp:revision>2</cp:revision>
  <dcterms:created xsi:type="dcterms:W3CDTF">2016-05-27T06:25:00Z</dcterms:created>
  <dcterms:modified xsi:type="dcterms:W3CDTF">2016-05-27T06:26:00Z</dcterms:modified>
</cp:coreProperties>
</file>