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DE" w:rsidRDefault="00E301DE" w:rsidP="00E301DE">
      <w:pPr>
        <w:widowControl/>
        <w:jc w:val="center"/>
        <w:rPr>
          <w:rFonts w:ascii="华文仿宋" w:eastAsia="华文仿宋" w:hAnsi="华文仿宋" w:cs="Arial"/>
          <w:b/>
          <w:bCs/>
          <w:color w:val="333333"/>
          <w:kern w:val="0"/>
          <w:sz w:val="44"/>
          <w:szCs w:val="44"/>
        </w:rPr>
      </w:pPr>
      <w:r w:rsidRPr="00E301DE">
        <w:rPr>
          <w:rFonts w:ascii="华文仿宋" w:eastAsia="华文仿宋" w:hAnsi="华文仿宋" w:cs="Arial" w:hint="eastAsia"/>
          <w:b/>
          <w:bCs/>
          <w:color w:val="333333"/>
          <w:kern w:val="0"/>
          <w:sz w:val="44"/>
          <w:szCs w:val="44"/>
        </w:rPr>
        <w:t>荐好书，享图书馆</w:t>
      </w:r>
      <w:r w:rsidRPr="00E301DE">
        <w:rPr>
          <w:rFonts w:ascii="华文仿宋" w:eastAsia="华文仿宋" w:hAnsi="华文仿宋" w:cs="Arial"/>
          <w:b/>
          <w:bCs/>
          <w:color w:val="333333"/>
          <w:kern w:val="0"/>
          <w:sz w:val="44"/>
          <w:szCs w:val="44"/>
        </w:rPr>
        <w:t>V</w:t>
      </w:r>
      <w:r w:rsidRPr="00E301DE">
        <w:rPr>
          <w:rFonts w:ascii="华文仿宋" w:eastAsia="华文仿宋" w:hAnsi="华文仿宋" w:cs="Arial" w:hint="eastAsia"/>
          <w:b/>
          <w:bCs/>
          <w:color w:val="333333"/>
          <w:kern w:val="0"/>
          <w:sz w:val="44"/>
          <w:szCs w:val="44"/>
        </w:rPr>
        <w:t>IP专座</w:t>
      </w:r>
    </w:p>
    <w:p w:rsidR="00E71B85" w:rsidRPr="00E301DE" w:rsidRDefault="00E301DE" w:rsidP="00E301DE">
      <w:pPr>
        <w:widowControl/>
        <w:jc w:val="center"/>
        <w:rPr>
          <w:rFonts w:ascii="华文仿宋" w:eastAsia="华文仿宋" w:hAnsi="华文仿宋" w:cs="Arial"/>
          <w:b/>
          <w:bCs/>
          <w:color w:val="333333"/>
          <w:kern w:val="0"/>
          <w:sz w:val="36"/>
          <w:szCs w:val="36"/>
        </w:rPr>
      </w:pPr>
      <w:r w:rsidRPr="00E301DE">
        <w:rPr>
          <w:rFonts w:ascii="华文仿宋" w:eastAsia="华文仿宋" w:hAnsi="华文仿宋" w:cs="Arial" w:hint="eastAsia"/>
          <w:b/>
          <w:bCs/>
          <w:color w:val="333333"/>
          <w:kern w:val="0"/>
          <w:sz w:val="36"/>
          <w:szCs w:val="36"/>
        </w:rPr>
        <w:t>——2017年“书香北理·好书推荐”书目征集活动</w:t>
      </w:r>
    </w:p>
    <w:p w:rsidR="0007416A" w:rsidRPr="00AD163E" w:rsidRDefault="0007416A" w:rsidP="0007416A">
      <w:pPr>
        <w:widowControl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07416A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全体师生：</w:t>
      </w:r>
    </w:p>
    <w:p w:rsidR="0007416A" w:rsidRPr="00AD163E" w:rsidRDefault="0007416A" w:rsidP="0007416A">
      <w:pPr>
        <w:widowControl/>
        <w:ind w:firstLine="57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为加强图书馆资源建设、优化馆藏结构，推动学校学风建设，营造良好</w:t>
      </w:r>
      <w:r w:rsidR="00E71B85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的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学习氛围，全面提高学生的思想道德修养和科学文化素质，培养学生“好读书、读好书”的</w:t>
      </w:r>
      <w:r w:rsidR="00E71B85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阅读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习惯，</w:t>
      </w:r>
      <w:r w:rsidR="00E301DE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图书馆组织开展2017年“北理书香·好书推荐”书目征集活动。根据活动期间征集到读者推荐书目的数量和质量，我们将评选出</w:t>
      </w:r>
      <w:r w:rsidR="00FC4987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一定数量的教师和学生作为图书馆</w:t>
      </w:r>
      <w:r w:rsidR="00E301DE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VIP读者，享受图书馆的VIP专座服务。VIP教师可在图书馆全年</w:t>
      </w:r>
      <w:r w:rsidR="0033549E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开馆时间</w:t>
      </w:r>
      <w:r w:rsidR="00FC4987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内</w:t>
      </w:r>
      <w:r w:rsidR="00E301DE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享用VIP办公区，VIP学生可在本学期最后一个月（6月1日至7月2日）享受图书馆VIP专用阅览座位。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有关</w:t>
      </w:r>
      <w:r w:rsidR="003E7B3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事宜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通知如下：</w:t>
      </w:r>
    </w:p>
    <w:p w:rsidR="0007416A" w:rsidRPr="00AD163E" w:rsidRDefault="0007416A" w:rsidP="00A97ABA">
      <w:pPr>
        <w:widowControl/>
        <w:jc w:val="left"/>
        <w:rPr>
          <w:rFonts w:asciiTheme="minorEastAsia" w:hAnsiTheme="minorEastAsia" w:cs="Arial"/>
          <w:b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一、</w:t>
      </w:r>
      <w:r w:rsidR="00E301DE"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书目</w:t>
      </w:r>
      <w:r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征集时间</w:t>
      </w:r>
    </w:p>
    <w:p w:rsidR="0007416A" w:rsidRPr="00AD163E" w:rsidRDefault="00E301DE" w:rsidP="0007416A">
      <w:pPr>
        <w:widowControl/>
        <w:ind w:firstLine="57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即日起至2017年5</w:t>
      </w:r>
      <w:r w:rsidR="003E7B3A" w:rsidRPr="00AD163E">
        <w:rPr>
          <w:rFonts w:asciiTheme="minorEastAsia" w:hAnsiTheme="minorEastAsia" w:cs="Arial"/>
          <w:color w:val="333333"/>
          <w:kern w:val="0"/>
          <w:sz w:val="28"/>
          <w:szCs w:val="28"/>
        </w:rPr>
        <w:t>月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20</w:t>
      </w:r>
      <w:r w:rsidR="0007416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日</w:t>
      </w:r>
    </w:p>
    <w:p w:rsidR="00FC4987" w:rsidRPr="00AD163E" w:rsidRDefault="007133F6" w:rsidP="00FC4987">
      <w:pPr>
        <w:widowControl/>
        <w:jc w:val="left"/>
        <w:rPr>
          <w:rFonts w:asciiTheme="minorEastAsia" w:hAnsiTheme="minorEastAsia" w:cs="Arial"/>
          <w:b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/>
          <w:b/>
          <w:color w:val="333333"/>
          <w:kern w:val="0"/>
          <w:sz w:val="28"/>
          <w:szCs w:val="28"/>
        </w:rPr>
        <w:t>二</w:t>
      </w:r>
      <w:r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、</w:t>
      </w:r>
      <w:r w:rsidR="00FC4987"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活动地点</w:t>
      </w:r>
    </w:p>
    <w:p w:rsidR="00FC4987" w:rsidRPr="00AD163E" w:rsidRDefault="00FC4987" w:rsidP="007133F6">
      <w:pPr>
        <w:widowControl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/>
          <w:color w:val="333333"/>
          <w:kern w:val="0"/>
          <w:sz w:val="28"/>
          <w:szCs w:val="28"/>
        </w:rPr>
        <w:t xml:space="preserve">   中关村校区图书馆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、</w:t>
      </w:r>
      <w:r w:rsidRPr="00AD163E">
        <w:rPr>
          <w:rFonts w:asciiTheme="minorEastAsia" w:hAnsiTheme="minorEastAsia" w:cs="Arial"/>
          <w:color w:val="333333"/>
          <w:kern w:val="0"/>
          <w:sz w:val="28"/>
          <w:szCs w:val="28"/>
        </w:rPr>
        <w:t>良乡校区徐特立图书馆</w:t>
      </w:r>
    </w:p>
    <w:p w:rsidR="00FC4987" w:rsidRPr="00AD163E" w:rsidRDefault="00FC4987" w:rsidP="007133F6">
      <w:pPr>
        <w:widowControl/>
        <w:jc w:val="left"/>
        <w:rPr>
          <w:rFonts w:asciiTheme="minorEastAsia" w:hAnsiTheme="minorEastAsia" w:cs="Arial"/>
          <w:b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三、VIP读者数量</w:t>
      </w:r>
    </w:p>
    <w:p w:rsidR="00FC4987" w:rsidRPr="00AD163E" w:rsidRDefault="00FC4987" w:rsidP="00FC4987">
      <w:pPr>
        <w:widowControl/>
        <w:ind w:firstLine="645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中关村校区：三名VIP教师、</w:t>
      </w:r>
      <w:r w:rsidR="005F19E8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二十四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名VIP学生</w:t>
      </w:r>
    </w:p>
    <w:p w:rsidR="00FC4987" w:rsidRPr="00AD163E" w:rsidRDefault="00FC4987" w:rsidP="00FC4987">
      <w:pPr>
        <w:widowControl/>
        <w:ind w:firstLine="645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/>
          <w:color w:val="333333"/>
          <w:kern w:val="0"/>
          <w:sz w:val="28"/>
          <w:szCs w:val="28"/>
        </w:rPr>
        <w:t>良乡校区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：</w:t>
      </w:r>
      <w:r w:rsidRPr="00AD163E">
        <w:rPr>
          <w:rFonts w:asciiTheme="minorEastAsia" w:hAnsiTheme="minorEastAsia" w:cs="Arial"/>
          <w:color w:val="333333"/>
          <w:kern w:val="0"/>
          <w:sz w:val="28"/>
          <w:szCs w:val="28"/>
        </w:rPr>
        <w:t>五名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VIP教师、五十名VIP学生</w:t>
      </w:r>
    </w:p>
    <w:p w:rsidR="0007416A" w:rsidRPr="00AD163E" w:rsidRDefault="00FC4987" w:rsidP="00A97ABA">
      <w:pPr>
        <w:widowControl/>
        <w:jc w:val="left"/>
        <w:rPr>
          <w:rFonts w:asciiTheme="minorEastAsia" w:hAnsiTheme="minorEastAsia" w:cs="Arial"/>
          <w:b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四</w:t>
      </w:r>
      <w:r w:rsidR="0007416A"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、活动内容</w:t>
      </w:r>
    </w:p>
    <w:p w:rsidR="0007416A" w:rsidRPr="00AD163E" w:rsidRDefault="0007416A" w:rsidP="0007416A">
      <w:pPr>
        <w:widowControl/>
        <w:ind w:firstLine="57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面向全</w:t>
      </w:r>
      <w:r w:rsidR="003E7B3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校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师生征集</w:t>
      </w:r>
      <w:r w:rsidR="003E7B3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推荐阅读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书目，</w:t>
      </w:r>
      <w:r w:rsidR="002C468F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征集活动后，图书馆将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根据广大师生推荐的书目</w:t>
      </w:r>
      <w:r w:rsidR="003E7B3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按不同主题</w:t>
      </w:r>
      <w:r w:rsidR="00E71B85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整理书目清单</w:t>
      </w:r>
      <w:r w:rsidR="003E7B3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，陆续在全校范围内向读者</w:t>
      </w:r>
      <w:r w:rsidR="002C468F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重点</w:t>
      </w:r>
      <w:r w:rsidR="003E7B3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推荐、以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供大家阅读参考</w:t>
      </w:r>
      <w:r w:rsidR="007133F6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，评选为VIP读者的推荐书目将公开展示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。</w:t>
      </w:r>
    </w:p>
    <w:p w:rsidR="0007416A" w:rsidRPr="00AD163E" w:rsidRDefault="00FC4987" w:rsidP="00A97ABA">
      <w:pPr>
        <w:widowControl/>
        <w:jc w:val="left"/>
        <w:rPr>
          <w:rFonts w:asciiTheme="minorEastAsia" w:hAnsiTheme="minorEastAsia" w:cs="Arial"/>
          <w:b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lastRenderedPageBreak/>
        <w:t>五</w:t>
      </w:r>
      <w:r w:rsidR="0007416A"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、征集</w:t>
      </w:r>
      <w:r w:rsidR="003E7B3A"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书目</w:t>
      </w:r>
      <w:r w:rsidR="0007416A"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要求</w:t>
      </w:r>
    </w:p>
    <w:p w:rsidR="0007416A" w:rsidRPr="00AD163E" w:rsidRDefault="0007416A" w:rsidP="0007416A">
      <w:pPr>
        <w:widowControl/>
        <w:ind w:firstLine="56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1</w:t>
      </w:r>
      <w:r w:rsidR="003E7B3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．在学科领域内有着较大影响，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对教学</w:t>
      </w:r>
      <w:r w:rsidR="003E7B3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、科研有着重大意义，对教师、学生有一定参考价值，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在学科内被广泛肯定、有较高学术价值的图书。</w:t>
      </w:r>
    </w:p>
    <w:p w:rsidR="006D2A2E" w:rsidRPr="00AD163E" w:rsidRDefault="0007416A" w:rsidP="0007416A">
      <w:pPr>
        <w:widowControl/>
        <w:ind w:firstLine="56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2．有助于开阔学生</w:t>
      </w:r>
      <w:r w:rsidR="00325EF8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视野，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陶冶学生</w:t>
      </w:r>
      <w:r w:rsidR="00325EF8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情操，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启迪学生思想智慧、增强学生</w:t>
      </w:r>
      <w:r w:rsidR="00325EF8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专业技能、科技创新意识，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提高学生文化素养等的经典图书。</w:t>
      </w:r>
    </w:p>
    <w:p w:rsidR="0007416A" w:rsidRPr="00AD163E" w:rsidRDefault="00FC4987" w:rsidP="00A97ABA">
      <w:pPr>
        <w:widowControl/>
        <w:jc w:val="left"/>
        <w:rPr>
          <w:rFonts w:asciiTheme="minorEastAsia" w:hAnsiTheme="minorEastAsia" w:cs="Arial"/>
          <w:b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六</w:t>
      </w:r>
      <w:r w:rsidR="0007416A"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、参与方式</w:t>
      </w:r>
    </w:p>
    <w:p w:rsidR="0007416A" w:rsidRPr="00AD163E" w:rsidRDefault="00325EF8" w:rsidP="0007416A">
      <w:pPr>
        <w:widowControl/>
        <w:ind w:firstLine="56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填写</w:t>
      </w:r>
      <w:r w:rsidR="0007416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《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201</w:t>
      </w:r>
      <w:r w:rsidR="007133F6" w:rsidRPr="00AD163E">
        <w:rPr>
          <w:rFonts w:asciiTheme="minorEastAsia" w:hAnsiTheme="minorEastAsia" w:cs="Arial"/>
          <w:color w:val="333333"/>
          <w:kern w:val="0"/>
          <w:sz w:val="28"/>
          <w:szCs w:val="28"/>
        </w:rPr>
        <w:t>7</w:t>
      </w:r>
      <w:r w:rsidR="0007416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年“</w:t>
      </w:r>
      <w:r w:rsidR="007133F6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书香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北理</w:t>
      </w:r>
      <w:r w:rsidR="0007416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”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推荐阅读</w:t>
      </w:r>
      <w:r w:rsidR="0007416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书目征集汇总表》（见附件）后，于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201</w:t>
      </w:r>
      <w:r w:rsidR="007133F6" w:rsidRPr="00AD163E">
        <w:rPr>
          <w:rFonts w:asciiTheme="minorEastAsia" w:hAnsiTheme="minorEastAsia" w:cs="Arial"/>
          <w:color w:val="333333"/>
          <w:kern w:val="0"/>
          <w:sz w:val="28"/>
          <w:szCs w:val="28"/>
        </w:rPr>
        <w:t>7</w:t>
      </w:r>
      <w:r w:rsidR="0007416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年</w:t>
      </w:r>
      <w:r w:rsidR="007133F6" w:rsidRPr="00AD163E">
        <w:rPr>
          <w:rFonts w:asciiTheme="minorEastAsia" w:hAnsiTheme="minorEastAsia" w:cs="Arial"/>
          <w:color w:val="333333"/>
          <w:kern w:val="0"/>
          <w:sz w:val="28"/>
          <w:szCs w:val="28"/>
        </w:rPr>
        <w:t>5</w:t>
      </w:r>
      <w:r w:rsidR="0007416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月</w:t>
      </w:r>
      <w:r w:rsidR="007133F6" w:rsidRPr="00AD163E">
        <w:rPr>
          <w:rFonts w:asciiTheme="minorEastAsia" w:hAnsiTheme="minorEastAsia" w:cs="Arial"/>
          <w:color w:val="333333"/>
          <w:kern w:val="0"/>
          <w:sz w:val="28"/>
          <w:szCs w:val="28"/>
        </w:rPr>
        <w:t>20</w:t>
      </w:r>
      <w:r w:rsidR="0007416A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日前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以电子邮件形式发送至邮箱：</w:t>
      </w:r>
      <w:r w:rsidR="00A81881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x</w:t>
      </w:r>
      <w:r w:rsidR="00A81881" w:rsidRPr="00AD163E">
        <w:rPr>
          <w:rFonts w:asciiTheme="minorEastAsia" w:hAnsiTheme="minorEastAsia" w:cs="Arial"/>
          <w:color w:val="333333"/>
          <w:kern w:val="0"/>
          <w:sz w:val="28"/>
          <w:szCs w:val="28"/>
        </w:rPr>
        <w:t>tllib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@</w:t>
      </w:r>
      <w:r w:rsidRPr="00AD163E">
        <w:rPr>
          <w:rFonts w:asciiTheme="minorEastAsia" w:hAnsiTheme="minorEastAsia" w:cs="Arial"/>
          <w:color w:val="333333"/>
          <w:kern w:val="0"/>
          <w:sz w:val="28"/>
          <w:szCs w:val="28"/>
        </w:rPr>
        <w:t>bit.edu.cn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，</w:t>
      </w:r>
      <w:r w:rsidRPr="00AD163E">
        <w:rPr>
          <w:rFonts w:asciiTheme="minorEastAsia" w:hAnsiTheme="minorEastAsia" w:cs="Arial"/>
          <w:color w:val="333333"/>
          <w:kern w:val="0"/>
          <w:sz w:val="28"/>
          <w:szCs w:val="28"/>
        </w:rPr>
        <w:t>也可以直接向图书馆推荐</w:t>
      </w:r>
      <w:r w:rsidR="00A81881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。</w:t>
      </w:r>
    </w:p>
    <w:p w:rsidR="0007416A" w:rsidRPr="00AD163E" w:rsidRDefault="00A81881" w:rsidP="0007416A">
      <w:pPr>
        <w:widowControl/>
        <w:ind w:firstLine="56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联系</w:t>
      </w:r>
      <w:r w:rsidR="00E71B85"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人：廖老师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电话：</w:t>
      </w:r>
      <w:r w:rsidRPr="00AD163E">
        <w:rPr>
          <w:rFonts w:asciiTheme="minorEastAsia" w:hAnsiTheme="minorEastAsia" w:cs="Arial"/>
          <w:color w:val="333333"/>
          <w:kern w:val="0"/>
          <w:sz w:val="28"/>
          <w:szCs w:val="28"/>
        </w:rPr>
        <w:t>81384160</w:t>
      </w:r>
      <w:r w:rsidR="00FA34FC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 xml:space="preserve">     </w:t>
      </w:r>
      <w:r w:rsidRPr="00AD163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QQ:595053423（良图益友）</w:t>
      </w:r>
    </w:p>
    <w:p w:rsidR="00E71B85" w:rsidRPr="00AD163E" w:rsidRDefault="00FC4987" w:rsidP="00A97ABA">
      <w:pPr>
        <w:widowControl/>
        <w:jc w:val="left"/>
        <w:rPr>
          <w:rFonts w:asciiTheme="minorEastAsia" w:hAnsiTheme="minorEastAsia" w:cs="Arial"/>
          <w:b/>
          <w:color w:val="333333"/>
          <w:kern w:val="0"/>
          <w:sz w:val="28"/>
          <w:szCs w:val="28"/>
        </w:rPr>
      </w:pPr>
      <w:r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七</w:t>
      </w:r>
      <w:r w:rsidR="002C468F" w:rsidRPr="00AD163E"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、</w:t>
      </w:r>
      <w:r w:rsidR="002C468F" w:rsidRPr="00AD163E">
        <w:rPr>
          <w:rFonts w:asciiTheme="minorEastAsia" w:hAnsiTheme="minorEastAsia" w:cs="Arial"/>
          <w:b/>
          <w:color w:val="333333"/>
          <w:kern w:val="0"/>
          <w:sz w:val="28"/>
          <w:szCs w:val="28"/>
        </w:rPr>
        <w:t>其他</w:t>
      </w:r>
    </w:p>
    <w:p w:rsidR="002C468F" w:rsidRPr="00E8143C" w:rsidRDefault="002C468F" w:rsidP="0007416A">
      <w:pPr>
        <w:widowControl/>
        <w:ind w:firstLine="56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E8143C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对于推荐的书目，图书馆将统一整理，对馆内已有的图书，不再采购，或者适当增加复本数量；对馆内没有的图书，将按照有关规定进行采购、编入馆藏流通。</w:t>
      </w:r>
    </w:p>
    <w:p w:rsidR="002C468F" w:rsidRPr="00E8143C" w:rsidRDefault="002C468F" w:rsidP="0007416A">
      <w:pPr>
        <w:widowControl/>
        <w:ind w:firstLine="56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E8143C">
        <w:rPr>
          <w:rFonts w:asciiTheme="minorEastAsia" w:hAnsiTheme="minorEastAsia" w:cs="Arial"/>
          <w:color w:val="333333"/>
          <w:kern w:val="0"/>
          <w:sz w:val="28"/>
          <w:szCs w:val="28"/>
        </w:rPr>
        <w:t>希望广大师生读者大力支持</w:t>
      </w:r>
      <w:r w:rsidRPr="00E8143C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，积极参与！</w:t>
      </w:r>
    </w:p>
    <w:p w:rsidR="002C468F" w:rsidRPr="00E8143C" w:rsidRDefault="002C468F" w:rsidP="0007416A">
      <w:pPr>
        <w:widowControl/>
        <w:ind w:firstLine="56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bookmarkStart w:id="0" w:name="_GoBack"/>
      <w:bookmarkEnd w:id="0"/>
    </w:p>
    <w:p w:rsidR="00AD163E" w:rsidRPr="00E8143C" w:rsidRDefault="00AD163E" w:rsidP="0007416A">
      <w:pPr>
        <w:widowControl/>
        <w:ind w:firstLine="56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</w:p>
    <w:p w:rsidR="00AD163E" w:rsidRPr="00E8143C" w:rsidRDefault="00AD163E" w:rsidP="0007416A">
      <w:pPr>
        <w:widowControl/>
        <w:ind w:firstLine="56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</w:p>
    <w:p w:rsidR="0007416A" w:rsidRPr="00E8143C" w:rsidRDefault="0007416A" w:rsidP="002C468F">
      <w:pPr>
        <w:widowControl/>
        <w:ind w:firstLine="56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E8143C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 </w:t>
      </w:r>
      <w:r w:rsidR="00A81881" w:rsidRPr="00E8143C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图书馆</w:t>
      </w:r>
    </w:p>
    <w:p w:rsidR="00B10DE9" w:rsidRDefault="002C468F" w:rsidP="00AD163E">
      <w:pPr>
        <w:widowControl/>
        <w:ind w:firstLineChars="1800" w:firstLine="5040"/>
        <w:jc w:val="left"/>
        <w:rPr>
          <w:rFonts w:asciiTheme="minorEastAsia" w:hAnsiTheme="minorEastAsia" w:cs="Arial" w:hint="eastAsia"/>
          <w:color w:val="333333"/>
          <w:kern w:val="0"/>
          <w:sz w:val="28"/>
          <w:szCs w:val="28"/>
        </w:rPr>
      </w:pPr>
      <w:r w:rsidRPr="00E8143C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2</w:t>
      </w:r>
      <w:r w:rsidRPr="00E8143C">
        <w:rPr>
          <w:rFonts w:asciiTheme="minorEastAsia" w:hAnsiTheme="minorEastAsia" w:cs="Arial"/>
          <w:color w:val="333333"/>
          <w:kern w:val="0"/>
          <w:sz w:val="28"/>
          <w:szCs w:val="28"/>
        </w:rPr>
        <w:t>01</w:t>
      </w:r>
      <w:r w:rsidR="007133F6" w:rsidRPr="00E8143C">
        <w:rPr>
          <w:rFonts w:asciiTheme="minorEastAsia" w:hAnsiTheme="minorEastAsia" w:cs="Arial"/>
          <w:color w:val="333333"/>
          <w:kern w:val="0"/>
          <w:sz w:val="28"/>
          <w:szCs w:val="28"/>
        </w:rPr>
        <w:t>7</w:t>
      </w:r>
      <w:r w:rsidR="0007416A" w:rsidRPr="00E8143C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年</w:t>
      </w:r>
      <w:r w:rsidR="007133F6" w:rsidRPr="00E8143C">
        <w:rPr>
          <w:rFonts w:asciiTheme="minorEastAsia" w:hAnsiTheme="minorEastAsia" w:cs="Arial"/>
          <w:color w:val="333333"/>
          <w:kern w:val="0"/>
          <w:sz w:val="28"/>
          <w:szCs w:val="28"/>
        </w:rPr>
        <w:t>4</w:t>
      </w:r>
      <w:r w:rsidR="0007416A" w:rsidRPr="00E8143C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月</w:t>
      </w:r>
      <w:r w:rsidR="00FC4987" w:rsidRPr="00E8143C">
        <w:rPr>
          <w:rFonts w:asciiTheme="minorEastAsia" w:hAnsiTheme="minorEastAsia" w:cs="Arial"/>
          <w:color w:val="333333"/>
          <w:kern w:val="0"/>
          <w:sz w:val="28"/>
          <w:szCs w:val="28"/>
        </w:rPr>
        <w:t>13</w:t>
      </w:r>
      <w:r w:rsidR="0007416A" w:rsidRPr="00E8143C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日</w:t>
      </w:r>
    </w:p>
    <w:p w:rsidR="00AD060A" w:rsidRDefault="00AD060A">
      <w:pPr>
        <w:widowControl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>
        <w:rPr>
          <w:rFonts w:asciiTheme="minorEastAsia" w:hAnsiTheme="minorEastAsia" w:cs="Arial"/>
          <w:color w:val="333333"/>
          <w:kern w:val="0"/>
          <w:sz w:val="28"/>
          <w:szCs w:val="28"/>
        </w:rPr>
        <w:br w:type="page"/>
      </w:r>
    </w:p>
    <w:p w:rsidR="00AD060A" w:rsidRDefault="00AD060A" w:rsidP="00AD163E">
      <w:pPr>
        <w:widowControl/>
        <w:ind w:firstLineChars="1800" w:firstLine="504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</w:p>
    <w:p w:rsidR="002376D8" w:rsidRDefault="002376D8" w:rsidP="002376D8">
      <w:pPr>
        <w:widowControl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附件：</w:t>
      </w:r>
    </w:p>
    <w:p w:rsidR="002376D8" w:rsidRPr="00951142" w:rsidRDefault="002376D8" w:rsidP="002376D8">
      <w:pPr>
        <w:widowControl/>
        <w:jc w:val="center"/>
        <w:rPr>
          <w:rFonts w:ascii="华文仿宋" w:eastAsia="华文仿宋" w:hAnsi="华文仿宋" w:cs="Arial"/>
          <w:b/>
          <w:kern w:val="0"/>
          <w:sz w:val="44"/>
          <w:szCs w:val="44"/>
        </w:rPr>
      </w:pPr>
      <w:r w:rsidRPr="00951142">
        <w:rPr>
          <w:rFonts w:ascii="华文仿宋" w:eastAsia="华文仿宋" w:hAnsi="华文仿宋" w:cs="Arial" w:hint="eastAsia"/>
          <w:b/>
          <w:kern w:val="0"/>
          <w:sz w:val="44"/>
          <w:szCs w:val="44"/>
        </w:rPr>
        <w:t>201</w:t>
      </w:r>
      <w:r w:rsidRPr="00951142">
        <w:rPr>
          <w:rFonts w:ascii="华文仿宋" w:eastAsia="华文仿宋" w:hAnsi="华文仿宋" w:cs="Arial"/>
          <w:b/>
          <w:kern w:val="0"/>
          <w:sz w:val="44"/>
          <w:szCs w:val="44"/>
        </w:rPr>
        <w:t>7</w:t>
      </w:r>
      <w:r w:rsidRPr="00951142">
        <w:rPr>
          <w:rFonts w:ascii="华文仿宋" w:eastAsia="华文仿宋" w:hAnsi="华文仿宋" w:cs="Arial" w:hint="eastAsia"/>
          <w:b/>
          <w:kern w:val="0"/>
          <w:sz w:val="44"/>
          <w:szCs w:val="44"/>
        </w:rPr>
        <w:t>年“书香北理”推荐阅读书目征集汇总表</w:t>
      </w:r>
    </w:p>
    <w:tbl>
      <w:tblPr>
        <w:tblStyle w:val="a8"/>
        <w:tblW w:w="0" w:type="auto"/>
        <w:tblLook w:val="04A0"/>
      </w:tblPr>
      <w:tblGrid>
        <w:gridCol w:w="593"/>
        <w:gridCol w:w="1642"/>
        <w:gridCol w:w="992"/>
        <w:gridCol w:w="1487"/>
        <w:gridCol w:w="1373"/>
        <w:gridCol w:w="1638"/>
        <w:gridCol w:w="1561"/>
      </w:tblGrid>
      <w:tr w:rsidR="002376D8" w:rsidRPr="00CF0D63" w:rsidTr="002376D8">
        <w:tc>
          <w:tcPr>
            <w:tcW w:w="593" w:type="dxa"/>
            <w:vAlign w:val="center"/>
          </w:tcPr>
          <w:p w:rsidR="002376D8" w:rsidRPr="00CF0D63" w:rsidRDefault="002376D8" w:rsidP="002376D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642" w:type="dxa"/>
            <w:vAlign w:val="center"/>
          </w:tcPr>
          <w:p w:rsidR="002376D8" w:rsidRPr="00CF0D63" w:rsidRDefault="002376D8" w:rsidP="002376D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图书题名</w:t>
            </w:r>
          </w:p>
        </w:tc>
        <w:tc>
          <w:tcPr>
            <w:tcW w:w="992" w:type="dxa"/>
            <w:vAlign w:val="center"/>
          </w:tcPr>
          <w:p w:rsidR="002376D8" w:rsidRPr="00CF0D63" w:rsidRDefault="002376D8" w:rsidP="002376D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作者</w:t>
            </w:r>
          </w:p>
        </w:tc>
        <w:tc>
          <w:tcPr>
            <w:tcW w:w="1487" w:type="dxa"/>
            <w:vAlign w:val="center"/>
          </w:tcPr>
          <w:p w:rsidR="002376D8" w:rsidRPr="00CF0D63" w:rsidRDefault="002376D8" w:rsidP="002376D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推荐人姓名</w:t>
            </w:r>
          </w:p>
        </w:tc>
        <w:tc>
          <w:tcPr>
            <w:tcW w:w="1373" w:type="dxa"/>
            <w:vAlign w:val="center"/>
          </w:tcPr>
          <w:p w:rsidR="002376D8" w:rsidRPr="00CF0D63" w:rsidRDefault="002376D8" w:rsidP="002376D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1638" w:type="dxa"/>
            <w:vAlign w:val="center"/>
          </w:tcPr>
          <w:p w:rsidR="002376D8" w:rsidRDefault="002376D8" w:rsidP="002376D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申请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VIP专座的校区</w:t>
            </w:r>
          </w:p>
          <w:p w:rsidR="002376D8" w:rsidRPr="00CF0D63" w:rsidRDefault="002376D8" w:rsidP="002376D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（中关村/良乡）</w:t>
            </w:r>
          </w:p>
        </w:tc>
        <w:tc>
          <w:tcPr>
            <w:tcW w:w="1561" w:type="dxa"/>
            <w:vAlign w:val="center"/>
          </w:tcPr>
          <w:p w:rsidR="002376D8" w:rsidRDefault="002376D8" w:rsidP="002376D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补充信息</w:t>
            </w:r>
          </w:p>
          <w:p w:rsidR="002376D8" w:rsidRPr="00CF0D63" w:rsidRDefault="002376D8" w:rsidP="002376D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 w:hint="eastAsia"/>
                <w:b/>
                <w:sz w:val="24"/>
                <w:szCs w:val="24"/>
              </w:rPr>
              <w:t>（图书出版社或者ISBN号）</w:t>
            </w:r>
          </w:p>
        </w:tc>
      </w:tr>
      <w:tr w:rsidR="002376D8" w:rsidRPr="00CF0D63" w:rsidTr="002376D8">
        <w:tc>
          <w:tcPr>
            <w:tcW w:w="59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4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487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37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38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561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</w:tr>
      <w:tr w:rsidR="002376D8" w:rsidRPr="00CF0D63" w:rsidTr="002376D8">
        <w:tc>
          <w:tcPr>
            <w:tcW w:w="59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4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487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37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38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561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</w:tr>
      <w:tr w:rsidR="002376D8" w:rsidRPr="00CF0D63" w:rsidTr="002376D8">
        <w:tc>
          <w:tcPr>
            <w:tcW w:w="59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4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487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37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38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561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</w:tr>
      <w:tr w:rsidR="002376D8" w:rsidRPr="00CF0D63" w:rsidTr="002376D8">
        <w:tc>
          <w:tcPr>
            <w:tcW w:w="59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4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487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37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38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561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</w:tr>
      <w:tr w:rsidR="002376D8" w:rsidRPr="00CF0D63" w:rsidTr="002376D8">
        <w:tc>
          <w:tcPr>
            <w:tcW w:w="59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4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487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37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38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561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</w:tr>
      <w:tr w:rsidR="002376D8" w:rsidRPr="00CF0D63" w:rsidTr="002376D8">
        <w:tc>
          <w:tcPr>
            <w:tcW w:w="59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4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487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37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38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561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</w:tr>
      <w:tr w:rsidR="002376D8" w:rsidRPr="00CF0D63" w:rsidTr="002376D8">
        <w:tc>
          <w:tcPr>
            <w:tcW w:w="59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4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487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37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38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561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</w:tr>
      <w:tr w:rsidR="002376D8" w:rsidRPr="00CF0D63" w:rsidTr="002376D8">
        <w:tc>
          <w:tcPr>
            <w:tcW w:w="59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4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487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37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38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561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</w:tr>
      <w:tr w:rsidR="002376D8" w:rsidRPr="00CF0D63" w:rsidTr="002376D8">
        <w:tc>
          <w:tcPr>
            <w:tcW w:w="59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4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487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373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638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  <w:tc>
          <w:tcPr>
            <w:tcW w:w="1561" w:type="dxa"/>
          </w:tcPr>
          <w:p w:rsidR="002376D8" w:rsidRPr="00CF0D63" w:rsidRDefault="002376D8" w:rsidP="00A24E71">
            <w:pPr>
              <w:rPr>
                <w:sz w:val="36"/>
                <w:szCs w:val="36"/>
              </w:rPr>
            </w:pPr>
          </w:p>
        </w:tc>
      </w:tr>
    </w:tbl>
    <w:p w:rsidR="002376D8" w:rsidRPr="00CF0D63" w:rsidRDefault="002376D8" w:rsidP="002376D8"/>
    <w:p w:rsidR="002376D8" w:rsidRPr="002376D8" w:rsidRDefault="002376D8" w:rsidP="002376D8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 w:rsidR="002376D8" w:rsidRPr="002376D8" w:rsidSect="00AD163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8E6" w:rsidRDefault="004748E6" w:rsidP="00296F21">
      <w:r>
        <w:separator/>
      </w:r>
    </w:p>
  </w:endnote>
  <w:endnote w:type="continuationSeparator" w:id="1">
    <w:p w:rsidR="004748E6" w:rsidRDefault="004748E6" w:rsidP="00296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8E6" w:rsidRDefault="004748E6" w:rsidP="00296F21">
      <w:r>
        <w:separator/>
      </w:r>
    </w:p>
  </w:footnote>
  <w:footnote w:type="continuationSeparator" w:id="1">
    <w:p w:rsidR="004748E6" w:rsidRDefault="004748E6" w:rsidP="00296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37A"/>
    <w:rsid w:val="00005F93"/>
    <w:rsid w:val="00010BCA"/>
    <w:rsid w:val="0001201E"/>
    <w:rsid w:val="00014636"/>
    <w:rsid w:val="00015FFE"/>
    <w:rsid w:val="00026F52"/>
    <w:rsid w:val="00035BAC"/>
    <w:rsid w:val="0004571A"/>
    <w:rsid w:val="00053436"/>
    <w:rsid w:val="00054221"/>
    <w:rsid w:val="00056008"/>
    <w:rsid w:val="000644BC"/>
    <w:rsid w:val="0006673A"/>
    <w:rsid w:val="00071D1C"/>
    <w:rsid w:val="0007399B"/>
    <w:rsid w:val="0007416A"/>
    <w:rsid w:val="00074714"/>
    <w:rsid w:val="000836C4"/>
    <w:rsid w:val="00085B54"/>
    <w:rsid w:val="00091F67"/>
    <w:rsid w:val="0009329A"/>
    <w:rsid w:val="00095120"/>
    <w:rsid w:val="00095D05"/>
    <w:rsid w:val="000A5972"/>
    <w:rsid w:val="000A7484"/>
    <w:rsid w:val="000B0D48"/>
    <w:rsid w:val="000B6025"/>
    <w:rsid w:val="000B6E33"/>
    <w:rsid w:val="000C2B28"/>
    <w:rsid w:val="000C3DDE"/>
    <w:rsid w:val="000C430D"/>
    <w:rsid w:val="000C5CBE"/>
    <w:rsid w:val="000E0124"/>
    <w:rsid w:val="000F49E8"/>
    <w:rsid w:val="00106D97"/>
    <w:rsid w:val="0011170A"/>
    <w:rsid w:val="001164A5"/>
    <w:rsid w:val="00123E9F"/>
    <w:rsid w:val="00125A69"/>
    <w:rsid w:val="00131B82"/>
    <w:rsid w:val="00151747"/>
    <w:rsid w:val="001548D6"/>
    <w:rsid w:val="00162D0D"/>
    <w:rsid w:val="00181DE1"/>
    <w:rsid w:val="00191CF0"/>
    <w:rsid w:val="0019367F"/>
    <w:rsid w:val="00197A49"/>
    <w:rsid w:val="001B2BD5"/>
    <w:rsid w:val="001B462A"/>
    <w:rsid w:val="001B5FB3"/>
    <w:rsid w:val="001C5D40"/>
    <w:rsid w:val="001D3BB3"/>
    <w:rsid w:val="001D3C04"/>
    <w:rsid w:val="001D5369"/>
    <w:rsid w:val="001D71F7"/>
    <w:rsid w:val="001E28A8"/>
    <w:rsid w:val="001E6E01"/>
    <w:rsid w:val="001F50F2"/>
    <w:rsid w:val="001F5C25"/>
    <w:rsid w:val="0020349C"/>
    <w:rsid w:val="002060DD"/>
    <w:rsid w:val="0021509F"/>
    <w:rsid w:val="00216391"/>
    <w:rsid w:val="002267FE"/>
    <w:rsid w:val="002376D8"/>
    <w:rsid w:val="00240497"/>
    <w:rsid w:val="002422E6"/>
    <w:rsid w:val="00244891"/>
    <w:rsid w:val="0025071A"/>
    <w:rsid w:val="0026222E"/>
    <w:rsid w:val="00262F18"/>
    <w:rsid w:val="00263BEC"/>
    <w:rsid w:val="00271B76"/>
    <w:rsid w:val="00274BD7"/>
    <w:rsid w:val="002777B5"/>
    <w:rsid w:val="00296D9A"/>
    <w:rsid w:val="00296F21"/>
    <w:rsid w:val="002A1AEB"/>
    <w:rsid w:val="002A2995"/>
    <w:rsid w:val="002C0793"/>
    <w:rsid w:val="002C468F"/>
    <w:rsid w:val="002C65EF"/>
    <w:rsid w:val="002C6735"/>
    <w:rsid w:val="002D2DE6"/>
    <w:rsid w:val="002D7DF3"/>
    <w:rsid w:val="002E0CF4"/>
    <w:rsid w:val="002F4738"/>
    <w:rsid w:val="00304DB9"/>
    <w:rsid w:val="00307DC4"/>
    <w:rsid w:val="003153D0"/>
    <w:rsid w:val="00322E93"/>
    <w:rsid w:val="00323BA9"/>
    <w:rsid w:val="00325723"/>
    <w:rsid w:val="00325927"/>
    <w:rsid w:val="00325EF8"/>
    <w:rsid w:val="0033549E"/>
    <w:rsid w:val="00344117"/>
    <w:rsid w:val="00345CEE"/>
    <w:rsid w:val="00350D13"/>
    <w:rsid w:val="0035570C"/>
    <w:rsid w:val="003561BE"/>
    <w:rsid w:val="003572AB"/>
    <w:rsid w:val="00366233"/>
    <w:rsid w:val="00376FD4"/>
    <w:rsid w:val="00387AE5"/>
    <w:rsid w:val="00391C00"/>
    <w:rsid w:val="003974E5"/>
    <w:rsid w:val="003A247F"/>
    <w:rsid w:val="003B0EEF"/>
    <w:rsid w:val="003B0F76"/>
    <w:rsid w:val="003C130D"/>
    <w:rsid w:val="003C3EB3"/>
    <w:rsid w:val="003D2C38"/>
    <w:rsid w:val="003E608A"/>
    <w:rsid w:val="003E746F"/>
    <w:rsid w:val="003E7B3A"/>
    <w:rsid w:val="003E7E29"/>
    <w:rsid w:val="003F3133"/>
    <w:rsid w:val="004058A6"/>
    <w:rsid w:val="00415BD6"/>
    <w:rsid w:val="0042425F"/>
    <w:rsid w:val="004308AF"/>
    <w:rsid w:val="00432A15"/>
    <w:rsid w:val="00433916"/>
    <w:rsid w:val="004477B5"/>
    <w:rsid w:val="00462DE0"/>
    <w:rsid w:val="004650A4"/>
    <w:rsid w:val="004656ED"/>
    <w:rsid w:val="0046619B"/>
    <w:rsid w:val="004666C3"/>
    <w:rsid w:val="0046698B"/>
    <w:rsid w:val="00472A71"/>
    <w:rsid w:val="00474775"/>
    <w:rsid w:val="004748E6"/>
    <w:rsid w:val="00476CB2"/>
    <w:rsid w:val="004776CD"/>
    <w:rsid w:val="00487060"/>
    <w:rsid w:val="00487DF9"/>
    <w:rsid w:val="00491E88"/>
    <w:rsid w:val="004A0F9A"/>
    <w:rsid w:val="004A1BA9"/>
    <w:rsid w:val="004B310B"/>
    <w:rsid w:val="004C0D49"/>
    <w:rsid w:val="004C6DB0"/>
    <w:rsid w:val="004E08F2"/>
    <w:rsid w:val="004E2324"/>
    <w:rsid w:val="004F0D30"/>
    <w:rsid w:val="004F57BD"/>
    <w:rsid w:val="005070CF"/>
    <w:rsid w:val="005146E6"/>
    <w:rsid w:val="00514D94"/>
    <w:rsid w:val="005237D7"/>
    <w:rsid w:val="00523948"/>
    <w:rsid w:val="0052592D"/>
    <w:rsid w:val="00534608"/>
    <w:rsid w:val="00537FF5"/>
    <w:rsid w:val="005463FB"/>
    <w:rsid w:val="00550B6E"/>
    <w:rsid w:val="00557D69"/>
    <w:rsid w:val="00561DCE"/>
    <w:rsid w:val="005701CE"/>
    <w:rsid w:val="00585E1E"/>
    <w:rsid w:val="0059545C"/>
    <w:rsid w:val="00597638"/>
    <w:rsid w:val="005A62C9"/>
    <w:rsid w:val="005C146C"/>
    <w:rsid w:val="005C7AED"/>
    <w:rsid w:val="005D1BAC"/>
    <w:rsid w:val="005E0312"/>
    <w:rsid w:val="005E4C3F"/>
    <w:rsid w:val="005F19E8"/>
    <w:rsid w:val="005F67CB"/>
    <w:rsid w:val="005F6C47"/>
    <w:rsid w:val="00611432"/>
    <w:rsid w:val="006138A4"/>
    <w:rsid w:val="0063399C"/>
    <w:rsid w:val="006342AC"/>
    <w:rsid w:val="006416EE"/>
    <w:rsid w:val="0065436D"/>
    <w:rsid w:val="006557B0"/>
    <w:rsid w:val="00665BE9"/>
    <w:rsid w:val="00675F39"/>
    <w:rsid w:val="0069434A"/>
    <w:rsid w:val="00694750"/>
    <w:rsid w:val="006951DC"/>
    <w:rsid w:val="006A2352"/>
    <w:rsid w:val="006A2988"/>
    <w:rsid w:val="006A5A20"/>
    <w:rsid w:val="006B3CC5"/>
    <w:rsid w:val="006B7B4E"/>
    <w:rsid w:val="006C213A"/>
    <w:rsid w:val="006C50A0"/>
    <w:rsid w:val="006D010C"/>
    <w:rsid w:val="006D2A2E"/>
    <w:rsid w:val="006D64F4"/>
    <w:rsid w:val="006E3416"/>
    <w:rsid w:val="006F3080"/>
    <w:rsid w:val="00703CA1"/>
    <w:rsid w:val="007131ED"/>
    <w:rsid w:val="007133F6"/>
    <w:rsid w:val="007137AA"/>
    <w:rsid w:val="00727538"/>
    <w:rsid w:val="00732949"/>
    <w:rsid w:val="0073364A"/>
    <w:rsid w:val="00736603"/>
    <w:rsid w:val="00737B09"/>
    <w:rsid w:val="00741195"/>
    <w:rsid w:val="007455F8"/>
    <w:rsid w:val="007458E2"/>
    <w:rsid w:val="007479FB"/>
    <w:rsid w:val="00754899"/>
    <w:rsid w:val="00757F51"/>
    <w:rsid w:val="00773704"/>
    <w:rsid w:val="00783EED"/>
    <w:rsid w:val="007907B1"/>
    <w:rsid w:val="00795C11"/>
    <w:rsid w:val="00796911"/>
    <w:rsid w:val="007A119A"/>
    <w:rsid w:val="007A4978"/>
    <w:rsid w:val="007B1A1C"/>
    <w:rsid w:val="007C08FF"/>
    <w:rsid w:val="007E38A1"/>
    <w:rsid w:val="007E5FD0"/>
    <w:rsid w:val="007E67AC"/>
    <w:rsid w:val="007F13C4"/>
    <w:rsid w:val="007F7880"/>
    <w:rsid w:val="00812DCF"/>
    <w:rsid w:val="00817A30"/>
    <w:rsid w:val="00821E49"/>
    <w:rsid w:val="00835097"/>
    <w:rsid w:val="008521E7"/>
    <w:rsid w:val="008529A2"/>
    <w:rsid w:val="008625C8"/>
    <w:rsid w:val="00866EB7"/>
    <w:rsid w:val="00870F52"/>
    <w:rsid w:val="008720E8"/>
    <w:rsid w:val="008765B5"/>
    <w:rsid w:val="00882477"/>
    <w:rsid w:val="00886D31"/>
    <w:rsid w:val="0089318E"/>
    <w:rsid w:val="00893966"/>
    <w:rsid w:val="008B3201"/>
    <w:rsid w:val="008B7D8C"/>
    <w:rsid w:val="008C0A57"/>
    <w:rsid w:val="008C17FB"/>
    <w:rsid w:val="008C19EB"/>
    <w:rsid w:val="008C232F"/>
    <w:rsid w:val="008C27E8"/>
    <w:rsid w:val="008C3EEA"/>
    <w:rsid w:val="008C7526"/>
    <w:rsid w:val="008D6183"/>
    <w:rsid w:val="008E1116"/>
    <w:rsid w:val="008E7472"/>
    <w:rsid w:val="008F0A0C"/>
    <w:rsid w:val="008F0CEA"/>
    <w:rsid w:val="008F29F9"/>
    <w:rsid w:val="008F2E0F"/>
    <w:rsid w:val="008F32E6"/>
    <w:rsid w:val="008F451F"/>
    <w:rsid w:val="008F4581"/>
    <w:rsid w:val="008F7CF2"/>
    <w:rsid w:val="0090675B"/>
    <w:rsid w:val="0091217B"/>
    <w:rsid w:val="009122D8"/>
    <w:rsid w:val="00932718"/>
    <w:rsid w:val="009329DA"/>
    <w:rsid w:val="00941347"/>
    <w:rsid w:val="00943021"/>
    <w:rsid w:val="0095554F"/>
    <w:rsid w:val="009579C3"/>
    <w:rsid w:val="009604A2"/>
    <w:rsid w:val="00963C91"/>
    <w:rsid w:val="00975A34"/>
    <w:rsid w:val="00976B7E"/>
    <w:rsid w:val="00980588"/>
    <w:rsid w:val="00983DC3"/>
    <w:rsid w:val="009845AA"/>
    <w:rsid w:val="00987560"/>
    <w:rsid w:val="009904A1"/>
    <w:rsid w:val="00992B87"/>
    <w:rsid w:val="00992D76"/>
    <w:rsid w:val="009A6B4C"/>
    <w:rsid w:val="009A7CA4"/>
    <w:rsid w:val="009B7DA5"/>
    <w:rsid w:val="009C2084"/>
    <w:rsid w:val="009C2243"/>
    <w:rsid w:val="009C26FA"/>
    <w:rsid w:val="009C5902"/>
    <w:rsid w:val="009D3585"/>
    <w:rsid w:val="009F3D98"/>
    <w:rsid w:val="00A04B89"/>
    <w:rsid w:val="00A1003C"/>
    <w:rsid w:val="00A179CB"/>
    <w:rsid w:val="00A24155"/>
    <w:rsid w:val="00A355A9"/>
    <w:rsid w:val="00A3726D"/>
    <w:rsid w:val="00A40098"/>
    <w:rsid w:val="00A44CD5"/>
    <w:rsid w:val="00A67FFC"/>
    <w:rsid w:val="00A72A0E"/>
    <w:rsid w:val="00A7314D"/>
    <w:rsid w:val="00A81881"/>
    <w:rsid w:val="00A85B0F"/>
    <w:rsid w:val="00A93A72"/>
    <w:rsid w:val="00A97ABA"/>
    <w:rsid w:val="00AA6A30"/>
    <w:rsid w:val="00AB04A2"/>
    <w:rsid w:val="00AB7673"/>
    <w:rsid w:val="00AC0043"/>
    <w:rsid w:val="00AC3DE5"/>
    <w:rsid w:val="00AD060A"/>
    <w:rsid w:val="00AD163E"/>
    <w:rsid w:val="00B00ED6"/>
    <w:rsid w:val="00B06C90"/>
    <w:rsid w:val="00B10DE9"/>
    <w:rsid w:val="00B1628C"/>
    <w:rsid w:val="00B35AB1"/>
    <w:rsid w:val="00B41212"/>
    <w:rsid w:val="00B6002D"/>
    <w:rsid w:val="00B63EFB"/>
    <w:rsid w:val="00B81B1F"/>
    <w:rsid w:val="00B84EE0"/>
    <w:rsid w:val="00B8646F"/>
    <w:rsid w:val="00B909D2"/>
    <w:rsid w:val="00B90C48"/>
    <w:rsid w:val="00B96FFB"/>
    <w:rsid w:val="00B97B8B"/>
    <w:rsid w:val="00BA2EE1"/>
    <w:rsid w:val="00BA44D2"/>
    <w:rsid w:val="00BC227A"/>
    <w:rsid w:val="00BC3667"/>
    <w:rsid w:val="00BD3C91"/>
    <w:rsid w:val="00BD52FE"/>
    <w:rsid w:val="00BE20C6"/>
    <w:rsid w:val="00BE22E8"/>
    <w:rsid w:val="00BE6AEE"/>
    <w:rsid w:val="00BF7941"/>
    <w:rsid w:val="00C0248E"/>
    <w:rsid w:val="00C03DA0"/>
    <w:rsid w:val="00C06F37"/>
    <w:rsid w:val="00C13B67"/>
    <w:rsid w:val="00C175E1"/>
    <w:rsid w:val="00C17C10"/>
    <w:rsid w:val="00C24531"/>
    <w:rsid w:val="00C41758"/>
    <w:rsid w:val="00C538CB"/>
    <w:rsid w:val="00C53CF5"/>
    <w:rsid w:val="00C73CA3"/>
    <w:rsid w:val="00C76E69"/>
    <w:rsid w:val="00C84FB8"/>
    <w:rsid w:val="00C87BAC"/>
    <w:rsid w:val="00C92EAF"/>
    <w:rsid w:val="00C9737A"/>
    <w:rsid w:val="00CA17A9"/>
    <w:rsid w:val="00CA463D"/>
    <w:rsid w:val="00CB4E38"/>
    <w:rsid w:val="00CB6C01"/>
    <w:rsid w:val="00CC1DE4"/>
    <w:rsid w:val="00CC350E"/>
    <w:rsid w:val="00CC4FB8"/>
    <w:rsid w:val="00CD09EA"/>
    <w:rsid w:val="00CD6B43"/>
    <w:rsid w:val="00CF37C8"/>
    <w:rsid w:val="00CF4477"/>
    <w:rsid w:val="00CF631C"/>
    <w:rsid w:val="00D2071A"/>
    <w:rsid w:val="00D472BE"/>
    <w:rsid w:val="00D56FFB"/>
    <w:rsid w:val="00D6085B"/>
    <w:rsid w:val="00D6452D"/>
    <w:rsid w:val="00D70763"/>
    <w:rsid w:val="00D72E4C"/>
    <w:rsid w:val="00D74BA9"/>
    <w:rsid w:val="00D875ED"/>
    <w:rsid w:val="00D94BAF"/>
    <w:rsid w:val="00DA1906"/>
    <w:rsid w:val="00DA2068"/>
    <w:rsid w:val="00DA2646"/>
    <w:rsid w:val="00DB3FAD"/>
    <w:rsid w:val="00DB59BD"/>
    <w:rsid w:val="00DC22A3"/>
    <w:rsid w:val="00DC5B9B"/>
    <w:rsid w:val="00DD4281"/>
    <w:rsid w:val="00DE5254"/>
    <w:rsid w:val="00DE777A"/>
    <w:rsid w:val="00DF0BC1"/>
    <w:rsid w:val="00E02D6C"/>
    <w:rsid w:val="00E04A37"/>
    <w:rsid w:val="00E1675E"/>
    <w:rsid w:val="00E16A6D"/>
    <w:rsid w:val="00E20261"/>
    <w:rsid w:val="00E301DE"/>
    <w:rsid w:val="00E52DA2"/>
    <w:rsid w:val="00E5648B"/>
    <w:rsid w:val="00E62641"/>
    <w:rsid w:val="00E679EA"/>
    <w:rsid w:val="00E71B85"/>
    <w:rsid w:val="00E8143C"/>
    <w:rsid w:val="00EA2B9D"/>
    <w:rsid w:val="00EB2D21"/>
    <w:rsid w:val="00EB7350"/>
    <w:rsid w:val="00EC2BC2"/>
    <w:rsid w:val="00EC5343"/>
    <w:rsid w:val="00EC6610"/>
    <w:rsid w:val="00EC72A1"/>
    <w:rsid w:val="00ED1AA6"/>
    <w:rsid w:val="00EE043A"/>
    <w:rsid w:val="00F11408"/>
    <w:rsid w:val="00F16816"/>
    <w:rsid w:val="00F206B4"/>
    <w:rsid w:val="00F221E4"/>
    <w:rsid w:val="00F255AB"/>
    <w:rsid w:val="00F25DE1"/>
    <w:rsid w:val="00F30519"/>
    <w:rsid w:val="00F3060C"/>
    <w:rsid w:val="00F32976"/>
    <w:rsid w:val="00F33FD4"/>
    <w:rsid w:val="00F351C2"/>
    <w:rsid w:val="00F43C66"/>
    <w:rsid w:val="00F45197"/>
    <w:rsid w:val="00F500CD"/>
    <w:rsid w:val="00F501B4"/>
    <w:rsid w:val="00F51403"/>
    <w:rsid w:val="00F61A2E"/>
    <w:rsid w:val="00F71F64"/>
    <w:rsid w:val="00F728F4"/>
    <w:rsid w:val="00F75919"/>
    <w:rsid w:val="00F87E0D"/>
    <w:rsid w:val="00FA34FC"/>
    <w:rsid w:val="00FB29C5"/>
    <w:rsid w:val="00FC3C54"/>
    <w:rsid w:val="00FC4987"/>
    <w:rsid w:val="00FD3532"/>
    <w:rsid w:val="00FF4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16A"/>
    <w:rPr>
      <w:strike w:val="0"/>
      <w:dstrike w:val="0"/>
      <w:color w:val="666666"/>
      <w:u w:val="none"/>
      <w:effect w:val="none"/>
    </w:rPr>
  </w:style>
  <w:style w:type="character" w:styleId="a4">
    <w:name w:val="Strong"/>
    <w:basedOn w:val="a0"/>
    <w:uiPriority w:val="22"/>
    <w:qFormat/>
    <w:rsid w:val="0007416A"/>
    <w:rPr>
      <w:b/>
      <w:bCs/>
    </w:rPr>
  </w:style>
  <w:style w:type="paragraph" w:styleId="a5">
    <w:name w:val="header"/>
    <w:basedOn w:val="a"/>
    <w:link w:val="Char"/>
    <w:uiPriority w:val="99"/>
    <w:unhideWhenUsed/>
    <w:rsid w:val="00296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6F2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6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6F21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2376D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376D8"/>
  </w:style>
  <w:style w:type="table" w:styleId="a8">
    <w:name w:val="Table Grid"/>
    <w:basedOn w:val="a1"/>
    <w:uiPriority w:val="39"/>
    <w:rsid w:val="00237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1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8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7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Administrator</cp:lastModifiedBy>
  <cp:revision>4</cp:revision>
  <dcterms:created xsi:type="dcterms:W3CDTF">2017-04-14T03:20:00Z</dcterms:created>
  <dcterms:modified xsi:type="dcterms:W3CDTF">2017-04-14T05:57:00Z</dcterms:modified>
</cp:coreProperties>
</file>