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8F" w:rsidRPr="001F278F" w:rsidRDefault="001F278F" w:rsidP="001F278F">
      <w:pPr>
        <w:jc w:val="left"/>
        <w:rPr>
          <w:rFonts w:ascii="黑体" w:eastAsia="黑体" w:hAnsi="黑体"/>
          <w:sz w:val="32"/>
          <w:szCs w:val="32"/>
        </w:rPr>
      </w:pPr>
      <w:r w:rsidRPr="001F278F">
        <w:rPr>
          <w:rFonts w:ascii="黑体" w:eastAsia="黑体" w:hAnsi="黑体" w:hint="eastAsia"/>
          <w:sz w:val="32"/>
          <w:szCs w:val="32"/>
        </w:rPr>
        <w:t>附件3：</w:t>
      </w:r>
    </w:p>
    <w:p w:rsidR="009F0A0C" w:rsidRPr="009F0A0C" w:rsidRDefault="009F0A0C" w:rsidP="009F0A0C">
      <w:pPr>
        <w:jc w:val="center"/>
        <w:rPr>
          <w:rFonts w:ascii="黑体" w:eastAsia="黑体" w:hAnsi="黑体"/>
          <w:sz w:val="44"/>
          <w:szCs w:val="44"/>
        </w:rPr>
      </w:pPr>
      <w:r w:rsidRPr="009F0A0C">
        <w:rPr>
          <w:rFonts w:ascii="黑体" w:eastAsia="黑体" w:hAnsi="黑体" w:hint="eastAsia"/>
          <w:spacing w:val="200"/>
          <w:sz w:val="44"/>
          <w:szCs w:val="44"/>
        </w:rPr>
        <w:t>年终奖陷阱</w:t>
      </w:r>
    </w:p>
    <w:tbl>
      <w:tblPr>
        <w:tblStyle w:val="a3"/>
        <w:tblW w:w="0" w:type="auto"/>
        <w:jc w:val="center"/>
        <w:tblLook w:val="04A0"/>
      </w:tblPr>
      <w:tblGrid>
        <w:gridCol w:w="2137"/>
        <w:gridCol w:w="1996"/>
        <w:gridCol w:w="1299"/>
        <w:gridCol w:w="1433"/>
        <w:gridCol w:w="1817"/>
        <w:gridCol w:w="1816"/>
        <w:gridCol w:w="1817"/>
        <w:gridCol w:w="1859"/>
      </w:tblGrid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年终奖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除以</w:t>
            </w:r>
          </w:p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12的商数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适用</w:t>
            </w:r>
          </w:p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税率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速算</w:t>
            </w:r>
          </w:p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扣除数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应纳税额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多发金额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增加税额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税后金额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36,000.00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1,080.00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34,920.00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36,001.00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3,000.08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3,390.10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2,310.10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32,610.90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38,566.67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3,213.89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3,646.67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2,566.67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2,566.67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34,920.00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144,000.00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14,190.00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129,810.00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144,001.00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12,000.08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27,390.20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13,200.20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116,610.80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160,500.00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13,375.00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30,690.00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129,810.00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300,000.00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25,000.00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58,590.00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9F0A0C" w:rsidRPr="00535E62" w:rsidRDefault="009F0A0C" w:rsidP="00357DE1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241,410.00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300,001.00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25,000.08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72,340.25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13,750.25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227,660.75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318,333.33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2,652,778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76,923.33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18,333.33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18,333.33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241,410.00</w:t>
            </w:r>
          </w:p>
        </w:tc>
      </w:tr>
      <w:tr w:rsidR="00F95F05" w:rsidRPr="00535E62" w:rsidTr="00357DE1">
        <w:trPr>
          <w:jc w:val="center"/>
        </w:trPr>
        <w:tc>
          <w:tcPr>
            <w:tcW w:w="2137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年终奖</w:t>
            </w:r>
          </w:p>
        </w:tc>
        <w:tc>
          <w:tcPr>
            <w:tcW w:w="1996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除以</w:t>
            </w:r>
          </w:p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12的商数</w:t>
            </w:r>
          </w:p>
        </w:tc>
        <w:tc>
          <w:tcPr>
            <w:tcW w:w="1299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适用</w:t>
            </w:r>
          </w:p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税率</w:t>
            </w:r>
          </w:p>
        </w:tc>
        <w:tc>
          <w:tcPr>
            <w:tcW w:w="1433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速算</w:t>
            </w:r>
          </w:p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扣除数</w:t>
            </w:r>
          </w:p>
        </w:tc>
        <w:tc>
          <w:tcPr>
            <w:tcW w:w="1817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应纳税额</w:t>
            </w:r>
          </w:p>
        </w:tc>
        <w:tc>
          <w:tcPr>
            <w:tcW w:w="1816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多发金额</w:t>
            </w:r>
          </w:p>
        </w:tc>
        <w:tc>
          <w:tcPr>
            <w:tcW w:w="1817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增加税额</w:t>
            </w:r>
          </w:p>
        </w:tc>
        <w:tc>
          <w:tcPr>
            <w:tcW w:w="1859" w:type="dxa"/>
            <w:vAlign w:val="center"/>
          </w:tcPr>
          <w:p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税后金额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420,000.00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535E62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35,000</w:t>
            </w:r>
            <w:r w:rsidR="00535E62"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.</w:t>
            </w: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102,340.00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317,660.00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420,001.00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35,000.08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121,590.30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19,250.30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298,410.70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447,500.00</w:t>
            </w:r>
          </w:p>
        </w:tc>
        <w:tc>
          <w:tcPr>
            <w:tcW w:w="1996" w:type="dxa"/>
            <w:vAlign w:val="center"/>
          </w:tcPr>
          <w:p w:rsidR="009F0A0C" w:rsidRPr="00535E62" w:rsidRDefault="00535E62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37,291.</w:t>
            </w:r>
            <w:r w:rsidR="009F0A0C"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129,840.00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27,500.00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27,500,00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317,660.00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660,000.00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55,000.00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 w:rsidR="009F0A0C" w:rsidRPr="00535E62" w:rsidRDefault="009F0A0C" w:rsidP="00F95F05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193,590.00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:rsidR="009F0A0C" w:rsidRPr="00535E62" w:rsidRDefault="009F0A0C" w:rsidP="00F95F05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466,41</w:t>
            </w: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0</w:t>
            </w:r>
            <w:r w:rsidR="00F95F05"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</w:t>
            </w: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660,001.00</w:t>
            </w:r>
          </w:p>
        </w:tc>
        <w:tc>
          <w:tcPr>
            <w:tcW w:w="199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55,000.08</w:t>
            </w:r>
          </w:p>
        </w:tc>
        <w:tc>
          <w:tcPr>
            <w:tcW w:w="129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  <w:vAlign w:val="center"/>
          </w:tcPr>
          <w:p w:rsidR="009F0A0C" w:rsidRPr="00535E62" w:rsidRDefault="00F95F05" w:rsidP="00F95F05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223,840.35</w:t>
            </w:r>
          </w:p>
        </w:tc>
        <w:tc>
          <w:tcPr>
            <w:tcW w:w="1816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17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30,250.35</w:t>
            </w:r>
          </w:p>
        </w:tc>
        <w:tc>
          <w:tcPr>
            <w:tcW w:w="1859" w:type="dxa"/>
            <w:vAlign w:val="center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436,160.65</w:t>
            </w:r>
          </w:p>
        </w:tc>
      </w:tr>
      <w:tr w:rsidR="00F95F05" w:rsidRPr="00535E62" w:rsidTr="000D4400">
        <w:trPr>
          <w:jc w:val="center"/>
        </w:trPr>
        <w:tc>
          <w:tcPr>
            <w:tcW w:w="2137" w:type="dxa"/>
            <w:vAlign w:val="center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706,538.46</w:t>
            </w:r>
          </w:p>
        </w:tc>
        <w:tc>
          <w:tcPr>
            <w:tcW w:w="1996" w:type="dxa"/>
            <w:vAlign w:val="center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58,878.21</w:t>
            </w:r>
          </w:p>
        </w:tc>
        <w:tc>
          <w:tcPr>
            <w:tcW w:w="1299" w:type="dxa"/>
            <w:vAlign w:val="center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</w:tcPr>
          <w:p w:rsidR="00F95F05" w:rsidRPr="00535E62" w:rsidRDefault="00F95F05" w:rsidP="00F95F05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center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240,128.46</w:t>
            </w:r>
          </w:p>
        </w:tc>
        <w:tc>
          <w:tcPr>
            <w:tcW w:w="1816" w:type="dxa"/>
            <w:vAlign w:val="center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46,538.46</w:t>
            </w:r>
          </w:p>
        </w:tc>
        <w:tc>
          <w:tcPr>
            <w:tcW w:w="1817" w:type="dxa"/>
            <w:vAlign w:val="center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46,538.46</w:t>
            </w:r>
          </w:p>
        </w:tc>
        <w:tc>
          <w:tcPr>
            <w:tcW w:w="1859" w:type="dxa"/>
            <w:vAlign w:val="center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466,410.00</w:t>
            </w:r>
          </w:p>
        </w:tc>
      </w:tr>
      <w:tr w:rsidR="00F95F05" w:rsidRPr="00535E62" w:rsidTr="000D4400">
        <w:trPr>
          <w:jc w:val="center"/>
        </w:trPr>
        <w:tc>
          <w:tcPr>
            <w:tcW w:w="2137" w:type="dxa"/>
            <w:vAlign w:val="bottom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960,000.00</w:t>
            </w:r>
          </w:p>
        </w:tc>
        <w:tc>
          <w:tcPr>
            <w:tcW w:w="1996" w:type="dxa"/>
            <w:vAlign w:val="bottom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80,</w:t>
            </w: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000</w:t>
            </w:r>
            <w:r w:rsidRPr="00535E6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.</w:t>
            </w:r>
            <w:r w:rsidRPr="00535E62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99" w:type="dxa"/>
            <w:vAlign w:val="bottom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</w:tcPr>
          <w:p w:rsidR="00F95F05" w:rsidRPr="00535E62" w:rsidRDefault="00F95F05" w:rsidP="00F95F05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bottom"/>
          </w:tcPr>
          <w:p w:rsidR="00F95F05" w:rsidRPr="00535E62" w:rsidRDefault="00F95F05" w:rsidP="00535E6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328,840</w:t>
            </w:r>
            <w:r w:rsidR="00535E62"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816" w:type="dxa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bottom"/>
          </w:tcPr>
          <w:p w:rsidR="00F95F05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631,160.00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960,001.00</w:t>
            </w:r>
          </w:p>
        </w:tc>
        <w:tc>
          <w:tcPr>
            <w:tcW w:w="1996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80,000.08</w:t>
            </w:r>
          </w:p>
        </w:tc>
        <w:tc>
          <w:tcPr>
            <w:tcW w:w="1299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45%</w:t>
            </w:r>
          </w:p>
        </w:tc>
        <w:tc>
          <w:tcPr>
            <w:tcW w:w="1433" w:type="dxa"/>
            <w:vAlign w:val="bottom"/>
          </w:tcPr>
          <w:p w:rsidR="009F0A0C" w:rsidRPr="00535E62" w:rsidRDefault="009F0A0C" w:rsidP="00F95F05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15,160</w:t>
            </w:r>
          </w:p>
        </w:tc>
        <w:tc>
          <w:tcPr>
            <w:tcW w:w="1817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416,840.45</w:t>
            </w:r>
          </w:p>
        </w:tc>
        <w:tc>
          <w:tcPr>
            <w:tcW w:w="1816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817" w:type="dxa"/>
          </w:tcPr>
          <w:p w:rsidR="009F0A0C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88,000.45</w:t>
            </w:r>
          </w:p>
        </w:tc>
        <w:tc>
          <w:tcPr>
            <w:tcW w:w="1859" w:type="dxa"/>
          </w:tcPr>
          <w:p w:rsidR="009F0A0C" w:rsidRPr="00535E62" w:rsidRDefault="00F95F05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543,160.55</w:t>
            </w:r>
          </w:p>
        </w:tc>
      </w:tr>
      <w:tr w:rsidR="009F0A0C" w:rsidRPr="00535E62" w:rsidTr="009F0A0C">
        <w:trPr>
          <w:jc w:val="center"/>
        </w:trPr>
        <w:tc>
          <w:tcPr>
            <w:tcW w:w="2137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1,120,000.00</w:t>
            </w:r>
          </w:p>
        </w:tc>
        <w:tc>
          <w:tcPr>
            <w:tcW w:w="1996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93,333.33</w:t>
            </w:r>
          </w:p>
        </w:tc>
        <w:tc>
          <w:tcPr>
            <w:tcW w:w="1299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45%</w:t>
            </w:r>
          </w:p>
        </w:tc>
        <w:tc>
          <w:tcPr>
            <w:tcW w:w="1433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15,160</w:t>
            </w:r>
          </w:p>
        </w:tc>
        <w:tc>
          <w:tcPr>
            <w:tcW w:w="1817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488,840.00</w:t>
            </w:r>
          </w:p>
        </w:tc>
        <w:tc>
          <w:tcPr>
            <w:tcW w:w="1816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160,000.00</w:t>
            </w:r>
          </w:p>
        </w:tc>
        <w:tc>
          <w:tcPr>
            <w:tcW w:w="1817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160,</w:t>
            </w: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000</w:t>
            </w:r>
            <w:r w:rsidRPr="00535E62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.</w:t>
            </w: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859" w:type="dxa"/>
            <w:vAlign w:val="bottom"/>
          </w:tcPr>
          <w:p w:rsidR="009F0A0C" w:rsidRPr="00535E62" w:rsidRDefault="009F0A0C" w:rsidP="009F0A0C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cs="Arial"/>
                <w:color w:val="000000"/>
                <w:sz w:val="32"/>
                <w:szCs w:val="32"/>
              </w:rPr>
              <w:t>631,160.00</w:t>
            </w:r>
          </w:p>
        </w:tc>
      </w:tr>
    </w:tbl>
    <w:p w:rsidR="009F0A0C" w:rsidRPr="009F0A0C" w:rsidRDefault="009F0A0C" w:rsidP="009F0A0C">
      <w:pPr>
        <w:jc w:val="center"/>
        <w:rPr>
          <w:rFonts w:ascii="仿宋" w:eastAsia="仿宋" w:hAnsi="仿宋" w:cs="Arial"/>
          <w:color w:val="000000"/>
          <w:sz w:val="32"/>
          <w:szCs w:val="32"/>
        </w:rPr>
      </w:pPr>
    </w:p>
    <w:sectPr w:rsidR="009F0A0C" w:rsidRPr="009F0A0C" w:rsidSect="009F0A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0A0C"/>
    <w:rsid w:val="001F278F"/>
    <w:rsid w:val="00416860"/>
    <w:rsid w:val="004F39AA"/>
    <w:rsid w:val="00535E62"/>
    <w:rsid w:val="006624F3"/>
    <w:rsid w:val="00664700"/>
    <w:rsid w:val="009F0A0C"/>
    <w:rsid w:val="00A14DFD"/>
    <w:rsid w:val="00AB38EB"/>
    <w:rsid w:val="00BB087B"/>
    <w:rsid w:val="00F9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A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徐纯林</dc:creator>
  <cp:lastModifiedBy>徐纯林</cp:lastModifiedBy>
  <cp:revision>4</cp:revision>
  <dcterms:created xsi:type="dcterms:W3CDTF">2019-01-12T08:19:00Z</dcterms:created>
  <dcterms:modified xsi:type="dcterms:W3CDTF">2019-01-12T08:57:00Z</dcterms:modified>
</cp:coreProperties>
</file>